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0C3" w:rsidRPr="00510085" w:rsidRDefault="00DB00C3" w:rsidP="00DB00C3">
      <w:pPr>
        <w:rPr>
          <w:rStyle w:val="event-title"/>
          <w:b/>
          <w:sz w:val="28"/>
          <w:lang w:val="fr-FR"/>
        </w:rPr>
      </w:pPr>
      <w:r w:rsidRPr="00510085">
        <w:rPr>
          <w:b/>
          <w:sz w:val="28"/>
          <w:lang w:val="fr-FR"/>
        </w:rPr>
        <w:t>L'</w:t>
      </w:r>
      <w:proofErr w:type="spellStart"/>
      <w:r w:rsidRPr="00510085">
        <w:rPr>
          <w:b/>
          <w:sz w:val="28"/>
          <w:lang w:val="fr-FR"/>
        </w:rPr>
        <w:t>Assemblea</w:t>
      </w:r>
      <w:proofErr w:type="spellEnd"/>
      <w:r w:rsidRPr="00510085">
        <w:rPr>
          <w:b/>
          <w:sz w:val="28"/>
          <w:lang w:val="fr-FR"/>
        </w:rPr>
        <w:t xml:space="preserve"> </w:t>
      </w:r>
      <w:proofErr w:type="spellStart"/>
      <w:r w:rsidRPr="00510085">
        <w:rPr>
          <w:b/>
          <w:sz w:val="28"/>
          <w:lang w:val="fr-FR"/>
        </w:rPr>
        <w:t>federale</w:t>
      </w:r>
      <w:proofErr w:type="spellEnd"/>
      <w:r w:rsidRPr="00510085">
        <w:rPr>
          <w:b/>
          <w:sz w:val="28"/>
          <w:lang w:val="fr-FR"/>
        </w:rPr>
        <w:t xml:space="preserve"> — Il </w:t>
      </w:r>
      <w:proofErr w:type="spellStart"/>
      <w:r w:rsidRPr="00510085">
        <w:rPr>
          <w:b/>
          <w:sz w:val="28"/>
          <w:lang w:val="fr-FR"/>
        </w:rPr>
        <w:t>Parlamento</w:t>
      </w:r>
      <w:proofErr w:type="spellEnd"/>
      <w:r w:rsidRPr="00510085">
        <w:rPr>
          <w:b/>
          <w:sz w:val="28"/>
          <w:lang w:val="fr-FR"/>
        </w:rPr>
        <w:t xml:space="preserve"> </w:t>
      </w:r>
      <w:proofErr w:type="spellStart"/>
      <w:r w:rsidRPr="00510085">
        <w:rPr>
          <w:b/>
          <w:sz w:val="28"/>
          <w:lang w:val="fr-FR"/>
        </w:rPr>
        <w:t>svizzero</w:t>
      </w:r>
      <w:proofErr w:type="spellEnd"/>
    </w:p>
    <w:p w:rsidR="00DB00C3" w:rsidRPr="00510085" w:rsidRDefault="00DB00C3" w:rsidP="00DB00C3">
      <w:pPr>
        <w:rPr>
          <w:rStyle w:val="event-title"/>
          <w:sz w:val="28"/>
          <w:lang w:val="fr-FR"/>
        </w:rPr>
      </w:pPr>
      <w:proofErr w:type="spellStart"/>
      <w:r w:rsidRPr="00510085">
        <w:rPr>
          <w:rStyle w:val="event-title"/>
          <w:sz w:val="28"/>
          <w:lang w:val="fr-FR"/>
        </w:rPr>
        <w:t>Estratto</w:t>
      </w:r>
      <w:proofErr w:type="spellEnd"/>
      <w:r w:rsidRPr="00510085">
        <w:rPr>
          <w:rStyle w:val="event-title"/>
          <w:sz w:val="28"/>
          <w:lang w:val="fr-FR"/>
        </w:rPr>
        <w:t xml:space="preserve"> </w:t>
      </w:r>
      <w:proofErr w:type="spellStart"/>
      <w:r w:rsidRPr="00510085">
        <w:rPr>
          <w:rStyle w:val="event-title"/>
          <w:sz w:val="28"/>
          <w:lang w:val="fr-FR"/>
        </w:rPr>
        <w:t>del</w:t>
      </w:r>
      <w:proofErr w:type="spellEnd"/>
      <w:r w:rsidRPr="00510085">
        <w:rPr>
          <w:rStyle w:val="event-title"/>
          <w:sz w:val="28"/>
          <w:lang w:val="fr-FR"/>
        </w:rPr>
        <w:t xml:space="preserve"> </w:t>
      </w:r>
      <w:proofErr w:type="spellStart"/>
      <w:r w:rsidRPr="00510085">
        <w:rPr>
          <w:rStyle w:val="event-title"/>
          <w:sz w:val="28"/>
          <w:lang w:val="fr-FR"/>
        </w:rPr>
        <w:t>comunicato</w:t>
      </w:r>
      <w:proofErr w:type="spellEnd"/>
      <w:r w:rsidRPr="00510085">
        <w:rPr>
          <w:rStyle w:val="event-title"/>
          <w:sz w:val="28"/>
          <w:lang w:val="fr-FR"/>
        </w:rPr>
        <w:t xml:space="preserve"> </w:t>
      </w:r>
      <w:proofErr w:type="spellStart"/>
      <w:r w:rsidRPr="00510085">
        <w:rPr>
          <w:rStyle w:val="event-title"/>
          <w:sz w:val="28"/>
          <w:lang w:val="fr-FR"/>
        </w:rPr>
        <w:t>stampa</w:t>
      </w:r>
      <w:proofErr w:type="spellEnd"/>
      <w:r w:rsidRPr="00510085">
        <w:rPr>
          <w:rStyle w:val="event-title"/>
          <w:sz w:val="28"/>
          <w:lang w:val="fr-FR"/>
        </w:rPr>
        <w:t xml:space="preserve"> </w:t>
      </w:r>
      <w:proofErr w:type="spellStart"/>
      <w:r w:rsidRPr="00510085">
        <w:rPr>
          <w:rStyle w:val="event-title"/>
          <w:sz w:val="28"/>
          <w:lang w:val="fr-FR"/>
        </w:rPr>
        <w:t>del</w:t>
      </w:r>
      <w:r w:rsidR="00287206" w:rsidRPr="00510085">
        <w:rPr>
          <w:rStyle w:val="event-title"/>
          <w:sz w:val="28"/>
          <w:lang w:val="fr-FR"/>
        </w:rPr>
        <w:t>la</w:t>
      </w:r>
      <w:proofErr w:type="spellEnd"/>
      <w:r w:rsidR="00287206" w:rsidRPr="00510085">
        <w:rPr>
          <w:rStyle w:val="event-title"/>
          <w:sz w:val="28"/>
          <w:lang w:val="fr-FR"/>
        </w:rPr>
        <w:t xml:space="preserve"> </w:t>
      </w:r>
      <w:proofErr w:type="spellStart"/>
      <w:r w:rsidR="00287206" w:rsidRPr="00510085">
        <w:rPr>
          <w:rStyle w:val="ng-binding"/>
          <w:sz w:val="28"/>
          <w:lang w:val="fr-FR"/>
        </w:rPr>
        <w:t>della</w:t>
      </w:r>
      <w:proofErr w:type="spellEnd"/>
      <w:r w:rsidR="00287206" w:rsidRPr="00510085">
        <w:rPr>
          <w:rStyle w:val="ng-binding"/>
          <w:sz w:val="28"/>
          <w:lang w:val="fr-FR"/>
        </w:rPr>
        <w:t xml:space="preserve"> </w:t>
      </w:r>
      <w:proofErr w:type="spellStart"/>
      <w:r w:rsidR="00287206" w:rsidRPr="00510085">
        <w:rPr>
          <w:rStyle w:val="ng-binding"/>
          <w:sz w:val="28"/>
          <w:lang w:val="fr-FR"/>
        </w:rPr>
        <w:t>commissioni</w:t>
      </w:r>
      <w:proofErr w:type="spellEnd"/>
      <w:r w:rsidR="00287206" w:rsidRPr="00510085">
        <w:rPr>
          <w:rStyle w:val="ng-binding"/>
          <w:sz w:val="28"/>
          <w:lang w:val="fr-FR"/>
        </w:rPr>
        <w:t xml:space="preserve"> </w:t>
      </w:r>
      <w:proofErr w:type="spellStart"/>
      <w:r w:rsidR="00287206" w:rsidRPr="00510085">
        <w:rPr>
          <w:rStyle w:val="ng-binding"/>
          <w:sz w:val="28"/>
          <w:lang w:val="fr-FR"/>
        </w:rPr>
        <w:t>dell'economia</w:t>
      </w:r>
      <w:proofErr w:type="spellEnd"/>
      <w:r w:rsidR="00287206" w:rsidRPr="00510085">
        <w:rPr>
          <w:rStyle w:val="ng-binding"/>
          <w:sz w:val="28"/>
          <w:lang w:val="fr-FR"/>
        </w:rPr>
        <w:t xml:space="preserve"> e dei </w:t>
      </w:r>
      <w:proofErr w:type="spellStart"/>
      <w:r w:rsidR="00287206" w:rsidRPr="00510085">
        <w:rPr>
          <w:rStyle w:val="ng-binding"/>
          <w:sz w:val="28"/>
          <w:lang w:val="fr-FR"/>
        </w:rPr>
        <w:t>tributi</w:t>
      </w:r>
      <w:proofErr w:type="spellEnd"/>
      <w:r w:rsidR="00287206" w:rsidRPr="00510085">
        <w:rPr>
          <w:rStyle w:val="ng-binding"/>
          <w:sz w:val="28"/>
          <w:lang w:val="fr-FR"/>
        </w:rPr>
        <w:t xml:space="preserve"> </w:t>
      </w:r>
      <w:r w:rsidR="00510085" w:rsidRPr="00510085">
        <w:rPr>
          <w:rStyle w:val="event-title"/>
          <w:sz w:val="28"/>
          <w:lang w:val="fr-FR"/>
        </w:rPr>
        <w:t xml:space="preserve">CET-N </w:t>
      </w:r>
      <w:proofErr w:type="spellStart"/>
      <w:r w:rsidR="00510085" w:rsidRPr="00510085">
        <w:rPr>
          <w:rStyle w:val="event-title"/>
          <w:sz w:val="28"/>
          <w:lang w:val="fr-FR"/>
        </w:rPr>
        <w:t>nel</w:t>
      </w:r>
      <w:proofErr w:type="spellEnd"/>
      <w:r w:rsidR="00510085" w:rsidRPr="00510085">
        <w:rPr>
          <w:rStyle w:val="event-title"/>
          <w:sz w:val="28"/>
          <w:lang w:val="fr-FR"/>
        </w:rPr>
        <w:t xml:space="preserve"> 24 </w:t>
      </w:r>
      <w:proofErr w:type="spellStart"/>
      <w:r w:rsidR="00510085" w:rsidRPr="00510085">
        <w:rPr>
          <w:rStyle w:val="event-title"/>
          <w:sz w:val="28"/>
          <w:lang w:val="fr-FR"/>
        </w:rPr>
        <w:t>maggio</w:t>
      </w:r>
      <w:proofErr w:type="spellEnd"/>
      <w:r w:rsidR="00716489" w:rsidRPr="00510085">
        <w:rPr>
          <w:rStyle w:val="event-title"/>
          <w:sz w:val="28"/>
          <w:lang w:val="fr-FR"/>
        </w:rPr>
        <w:t xml:space="preserve"> 2023</w:t>
      </w:r>
    </w:p>
    <w:p w:rsidR="00DB00C3" w:rsidRPr="008710FA" w:rsidRDefault="00DB00C3" w:rsidP="00DB00C3">
      <w:pPr>
        <w:rPr>
          <w:rStyle w:val="event-title"/>
          <w:lang w:val="fr-FR"/>
        </w:rPr>
      </w:pPr>
    </w:p>
    <w:p w:rsidR="00510085" w:rsidRPr="00510085" w:rsidRDefault="00510085" w:rsidP="00510085">
      <w:pPr>
        <w:pStyle w:val="berschrift2"/>
        <w:rPr>
          <w:lang w:val="fr-FR"/>
        </w:rPr>
      </w:pPr>
      <w:proofErr w:type="spellStart"/>
      <w:r w:rsidRPr="00510085">
        <w:rPr>
          <w:lang w:val="fr-FR"/>
        </w:rPr>
        <w:t>Revisione</w:t>
      </w:r>
      <w:proofErr w:type="spellEnd"/>
      <w:r w:rsidRPr="00510085">
        <w:rPr>
          <w:lang w:val="fr-FR"/>
        </w:rPr>
        <w:t xml:space="preserve"> totale </w:t>
      </w:r>
      <w:proofErr w:type="spellStart"/>
      <w:r w:rsidRPr="00510085">
        <w:rPr>
          <w:lang w:val="fr-FR"/>
        </w:rPr>
        <w:t>della</w:t>
      </w:r>
      <w:proofErr w:type="spellEnd"/>
      <w:r w:rsidRPr="00510085">
        <w:rPr>
          <w:lang w:val="fr-FR"/>
        </w:rPr>
        <w:t xml:space="preserve"> </w:t>
      </w:r>
      <w:proofErr w:type="spellStart"/>
      <w:r w:rsidRPr="00510085">
        <w:rPr>
          <w:lang w:val="fr-FR"/>
        </w:rPr>
        <w:t>legge</w:t>
      </w:r>
      <w:proofErr w:type="spellEnd"/>
      <w:r w:rsidRPr="00510085">
        <w:rPr>
          <w:lang w:val="fr-FR"/>
        </w:rPr>
        <w:t xml:space="preserve"> </w:t>
      </w:r>
      <w:proofErr w:type="spellStart"/>
      <w:r w:rsidRPr="00510085">
        <w:rPr>
          <w:lang w:val="fr-FR"/>
        </w:rPr>
        <w:t>sulle</w:t>
      </w:r>
      <w:proofErr w:type="spellEnd"/>
      <w:r w:rsidRPr="00510085">
        <w:rPr>
          <w:lang w:val="fr-FR"/>
        </w:rPr>
        <w:t xml:space="preserve"> </w:t>
      </w:r>
      <w:proofErr w:type="spellStart"/>
      <w:r w:rsidRPr="00510085">
        <w:rPr>
          <w:lang w:val="fr-FR"/>
        </w:rPr>
        <w:t>dogane</w:t>
      </w:r>
      <w:proofErr w:type="spellEnd"/>
      <w:r w:rsidRPr="00510085">
        <w:rPr>
          <w:lang w:val="fr-FR"/>
        </w:rPr>
        <w:t xml:space="preserve">: </w:t>
      </w:r>
      <w:proofErr w:type="spellStart"/>
      <w:r w:rsidRPr="00510085">
        <w:rPr>
          <w:lang w:val="fr-FR"/>
        </w:rPr>
        <w:t>rivista</w:t>
      </w:r>
      <w:proofErr w:type="spellEnd"/>
      <w:r w:rsidRPr="00510085">
        <w:rPr>
          <w:lang w:val="fr-FR"/>
        </w:rPr>
        <w:t xml:space="preserve"> la </w:t>
      </w:r>
      <w:proofErr w:type="spellStart"/>
      <w:r w:rsidRPr="00510085">
        <w:rPr>
          <w:lang w:val="fr-FR"/>
        </w:rPr>
        <w:t>decisione</w:t>
      </w:r>
      <w:proofErr w:type="spellEnd"/>
      <w:r w:rsidRPr="00510085">
        <w:rPr>
          <w:lang w:val="fr-FR"/>
        </w:rPr>
        <w:t xml:space="preserve"> </w:t>
      </w:r>
      <w:proofErr w:type="spellStart"/>
      <w:r w:rsidRPr="00510085">
        <w:rPr>
          <w:lang w:val="fr-FR"/>
        </w:rPr>
        <w:t>concernente</w:t>
      </w:r>
      <w:proofErr w:type="spellEnd"/>
      <w:r w:rsidRPr="00510085">
        <w:rPr>
          <w:lang w:val="fr-FR"/>
        </w:rPr>
        <w:t xml:space="preserve"> il </w:t>
      </w:r>
      <w:proofErr w:type="spellStart"/>
      <w:r w:rsidRPr="00510085">
        <w:rPr>
          <w:lang w:val="fr-FR"/>
        </w:rPr>
        <w:t>rinvio</w:t>
      </w:r>
      <w:proofErr w:type="spellEnd"/>
    </w:p>
    <w:p w:rsidR="00510085" w:rsidRPr="00510085" w:rsidRDefault="00510085" w:rsidP="00510085">
      <w:pPr>
        <w:pStyle w:val="pd-affairs-processed"/>
        <w:rPr>
          <w:lang w:val="fr-FR"/>
        </w:rPr>
      </w:pPr>
      <w:r w:rsidRPr="00510085">
        <w:rPr>
          <w:lang w:val="fr-FR"/>
        </w:rPr>
        <w:t xml:space="preserve">La </w:t>
      </w:r>
      <w:proofErr w:type="spellStart"/>
      <w:r w:rsidRPr="00510085">
        <w:rPr>
          <w:lang w:val="fr-FR"/>
        </w:rPr>
        <w:t>Commissione</w:t>
      </w:r>
      <w:proofErr w:type="spellEnd"/>
      <w:r w:rsidRPr="00510085">
        <w:rPr>
          <w:lang w:val="fr-FR"/>
        </w:rPr>
        <w:t xml:space="preserve"> è </w:t>
      </w:r>
      <w:proofErr w:type="spellStart"/>
      <w:r w:rsidRPr="00510085">
        <w:rPr>
          <w:lang w:val="fr-FR"/>
        </w:rPr>
        <w:t>tornata</w:t>
      </w:r>
      <w:proofErr w:type="spellEnd"/>
      <w:r w:rsidRPr="00510085">
        <w:rPr>
          <w:lang w:val="fr-FR"/>
        </w:rPr>
        <w:t xml:space="preserve"> </w:t>
      </w:r>
      <w:proofErr w:type="spellStart"/>
      <w:r w:rsidRPr="00510085">
        <w:rPr>
          <w:lang w:val="fr-FR"/>
        </w:rPr>
        <w:t>sulla</w:t>
      </w:r>
      <w:proofErr w:type="spellEnd"/>
      <w:r w:rsidRPr="00510085">
        <w:rPr>
          <w:lang w:val="fr-FR"/>
        </w:rPr>
        <w:t xml:space="preserve"> sua </w:t>
      </w:r>
      <w:proofErr w:type="spellStart"/>
      <w:r w:rsidRPr="00510085">
        <w:rPr>
          <w:lang w:val="fr-FR"/>
        </w:rPr>
        <w:t>decisione</w:t>
      </w:r>
      <w:proofErr w:type="spellEnd"/>
      <w:r w:rsidRPr="00510085">
        <w:rPr>
          <w:lang w:val="fr-FR"/>
        </w:rPr>
        <w:t xml:space="preserve"> </w:t>
      </w:r>
      <w:proofErr w:type="spellStart"/>
      <w:r w:rsidRPr="00510085">
        <w:rPr>
          <w:lang w:val="fr-FR"/>
        </w:rPr>
        <w:t>del</w:t>
      </w:r>
      <w:proofErr w:type="spellEnd"/>
      <w:r w:rsidRPr="00510085">
        <w:rPr>
          <w:lang w:val="fr-FR"/>
        </w:rPr>
        <w:t xml:space="preserve"> 3 </w:t>
      </w:r>
      <w:proofErr w:type="spellStart"/>
      <w:r w:rsidRPr="00510085">
        <w:rPr>
          <w:lang w:val="fr-FR"/>
        </w:rPr>
        <w:t>aprile</w:t>
      </w:r>
      <w:proofErr w:type="spellEnd"/>
      <w:r w:rsidRPr="00510085">
        <w:rPr>
          <w:lang w:val="fr-FR"/>
        </w:rPr>
        <w:t xml:space="preserve"> 2023 (</w:t>
      </w:r>
      <w:proofErr w:type="spellStart"/>
      <w:r w:rsidRPr="00510085">
        <w:rPr>
          <w:lang w:val="fr-FR"/>
        </w:rPr>
        <w:t>cfr</w:t>
      </w:r>
      <w:proofErr w:type="spellEnd"/>
      <w:r w:rsidRPr="00510085">
        <w:rPr>
          <w:lang w:val="fr-FR"/>
        </w:rPr>
        <w:t xml:space="preserve">. </w:t>
      </w:r>
      <w:hyperlink r:id="rId4" w:tgtFrame="_blank" w:history="1">
        <w:proofErr w:type="spellStart"/>
        <w:r w:rsidRPr="00510085">
          <w:rPr>
            <w:rStyle w:val="Hyperlink"/>
            <w:lang w:val="fr-FR"/>
          </w:rPr>
          <w:t>comunicato</w:t>
        </w:r>
        <w:proofErr w:type="spellEnd"/>
        <w:r w:rsidRPr="00510085">
          <w:rPr>
            <w:rStyle w:val="Hyperlink"/>
            <w:lang w:val="fr-FR"/>
          </w:rPr>
          <w:t xml:space="preserve"> </w:t>
        </w:r>
        <w:proofErr w:type="spellStart"/>
        <w:r w:rsidRPr="00510085">
          <w:rPr>
            <w:rStyle w:val="Hyperlink"/>
            <w:lang w:val="fr-FR"/>
          </w:rPr>
          <w:t>stampa</w:t>
        </w:r>
        <w:proofErr w:type="spellEnd"/>
        <w:r w:rsidRPr="00510085">
          <w:rPr>
            <w:rStyle w:val="Hyperlink"/>
            <w:lang w:val="fr-FR"/>
          </w:rPr>
          <w:t xml:space="preserve"> </w:t>
        </w:r>
        <w:proofErr w:type="spellStart"/>
        <w:r w:rsidRPr="00510085">
          <w:rPr>
            <w:rStyle w:val="Hyperlink"/>
            <w:lang w:val="fr-FR"/>
          </w:rPr>
          <w:t>della</w:t>
        </w:r>
        <w:proofErr w:type="spellEnd"/>
        <w:r w:rsidRPr="00510085">
          <w:rPr>
            <w:rStyle w:val="Hyperlink"/>
            <w:lang w:val="fr-FR"/>
          </w:rPr>
          <w:t xml:space="preserve"> CET-N</w:t>
        </w:r>
      </w:hyperlink>
      <w:r w:rsidRPr="00510085">
        <w:rPr>
          <w:lang w:val="fr-FR"/>
        </w:rPr>
        <w:t xml:space="preserve">) e </w:t>
      </w:r>
      <w:proofErr w:type="spellStart"/>
      <w:r w:rsidRPr="00510085">
        <w:rPr>
          <w:lang w:val="fr-FR"/>
        </w:rPr>
        <w:t>ora</w:t>
      </w:r>
      <w:proofErr w:type="spellEnd"/>
      <w:r w:rsidRPr="00510085">
        <w:rPr>
          <w:lang w:val="fr-FR"/>
        </w:rPr>
        <w:t xml:space="preserve"> </w:t>
      </w:r>
      <w:proofErr w:type="spellStart"/>
      <w:r w:rsidRPr="00510085">
        <w:rPr>
          <w:lang w:val="fr-FR"/>
        </w:rPr>
        <w:t>propone</w:t>
      </w:r>
      <w:proofErr w:type="spellEnd"/>
      <w:r w:rsidRPr="00510085">
        <w:rPr>
          <w:lang w:val="fr-FR"/>
        </w:rPr>
        <w:t xml:space="preserve"> alla </w:t>
      </w:r>
      <w:proofErr w:type="spellStart"/>
      <w:r w:rsidRPr="00510085">
        <w:rPr>
          <w:lang w:val="fr-FR"/>
        </w:rPr>
        <w:t>propria</w:t>
      </w:r>
      <w:proofErr w:type="spellEnd"/>
      <w:r w:rsidRPr="00510085">
        <w:rPr>
          <w:lang w:val="fr-FR"/>
        </w:rPr>
        <w:t xml:space="preserve"> Camera, con 13 </w:t>
      </w:r>
      <w:proofErr w:type="spellStart"/>
      <w:r w:rsidRPr="00510085">
        <w:rPr>
          <w:lang w:val="fr-FR"/>
        </w:rPr>
        <w:t>voti</w:t>
      </w:r>
      <w:proofErr w:type="spellEnd"/>
      <w:r w:rsidRPr="00510085">
        <w:rPr>
          <w:lang w:val="fr-FR"/>
        </w:rPr>
        <w:t xml:space="preserve"> </w:t>
      </w:r>
      <w:proofErr w:type="spellStart"/>
      <w:r w:rsidRPr="00510085">
        <w:rPr>
          <w:lang w:val="fr-FR"/>
        </w:rPr>
        <w:t>contro</w:t>
      </w:r>
      <w:proofErr w:type="spellEnd"/>
      <w:r w:rsidRPr="00510085">
        <w:rPr>
          <w:lang w:val="fr-FR"/>
        </w:rPr>
        <w:t> 11 e 1 </w:t>
      </w:r>
      <w:proofErr w:type="spellStart"/>
      <w:r w:rsidRPr="00510085">
        <w:rPr>
          <w:lang w:val="fr-FR"/>
        </w:rPr>
        <w:t>astensione</w:t>
      </w:r>
      <w:proofErr w:type="spellEnd"/>
      <w:r w:rsidRPr="00510085">
        <w:rPr>
          <w:lang w:val="fr-FR"/>
        </w:rPr>
        <w:t xml:space="preserve">, di </w:t>
      </w:r>
      <w:proofErr w:type="spellStart"/>
      <w:r w:rsidRPr="00510085">
        <w:rPr>
          <w:lang w:val="fr-FR"/>
        </w:rPr>
        <w:t>rinviare</w:t>
      </w:r>
      <w:proofErr w:type="spellEnd"/>
      <w:r w:rsidRPr="00510085">
        <w:rPr>
          <w:lang w:val="fr-FR"/>
        </w:rPr>
        <w:t xml:space="preserve"> al </w:t>
      </w:r>
      <w:proofErr w:type="spellStart"/>
      <w:r w:rsidRPr="00510085">
        <w:rPr>
          <w:lang w:val="fr-FR"/>
        </w:rPr>
        <w:t>Consiglio</w:t>
      </w:r>
      <w:proofErr w:type="spellEnd"/>
      <w:r w:rsidRPr="00510085">
        <w:rPr>
          <w:lang w:val="fr-FR"/>
        </w:rPr>
        <w:t xml:space="preserve"> </w:t>
      </w:r>
      <w:proofErr w:type="spellStart"/>
      <w:r w:rsidRPr="00510085">
        <w:rPr>
          <w:lang w:val="fr-FR"/>
        </w:rPr>
        <w:t>federale</w:t>
      </w:r>
      <w:proofErr w:type="spellEnd"/>
      <w:r w:rsidRPr="00510085">
        <w:rPr>
          <w:lang w:val="fr-FR"/>
        </w:rPr>
        <w:t xml:space="preserve"> l’</w:t>
      </w:r>
      <w:proofErr w:type="spellStart"/>
      <w:r w:rsidRPr="00510085">
        <w:rPr>
          <w:lang w:val="fr-FR"/>
        </w:rPr>
        <w:t>intera</w:t>
      </w:r>
      <w:proofErr w:type="spellEnd"/>
      <w:r w:rsidRPr="00510085">
        <w:rPr>
          <w:lang w:val="fr-FR"/>
        </w:rPr>
        <w:t xml:space="preserve"> </w:t>
      </w:r>
      <w:proofErr w:type="spellStart"/>
      <w:r w:rsidRPr="00510085">
        <w:rPr>
          <w:lang w:val="fr-FR"/>
        </w:rPr>
        <w:t>revisione</w:t>
      </w:r>
      <w:proofErr w:type="spellEnd"/>
      <w:r w:rsidRPr="00510085">
        <w:rPr>
          <w:lang w:val="fr-FR"/>
        </w:rPr>
        <w:t xml:space="preserve"> totale </w:t>
      </w:r>
      <w:proofErr w:type="spellStart"/>
      <w:r w:rsidRPr="00510085">
        <w:rPr>
          <w:lang w:val="fr-FR"/>
        </w:rPr>
        <w:t>della</w:t>
      </w:r>
      <w:proofErr w:type="spellEnd"/>
      <w:r w:rsidRPr="00510085">
        <w:rPr>
          <w:lang w:val="fr-FR"/>
        </w:rPr>
        <w:t xml:space="preserve"> </w:t>
      </w:r>
      <w:proofErr w:type="spellStart"/>
      <w:r w:rsidRPr="00510085">
        <w:rPr>
          <w:lang w:val="fr-FR"/>
        </w:rPr>
        <w:t>legge</w:t>
      </w:r>
      <w:proofErr w:type="spellEnd"/>
      <w:r w:rsidRPr="00510085">
        <w:rPr>
          <w:lang w:val="fr-FR"/>
        </w:rPr>
        <w:t xml:space="preserve"> </w:t>
      </w:r>
      <w:proofErr w:type="spellStart"/>
      <w:r w:rsidRPr="00510085">
        <w:rPr>
          <w:lang w:val="fr-FR"/>
        </w:rPr>
        <w:t>sulle</w:t>
      </w:r>
      <w:proofErr w:type="spellEnd"/>
      <w:r w:rsidRPr="00510085">
        <w:rPr>
          <w:lang w:val="fr-FR"/>
        </w:rPr>
        <w:t xml:space="preserve"> </w:t>
      </w:r>
      <w:proofErr w:type="spellStart"/>
      <w:r w:rsidRPr="00510085">
        <w:rPr>
          <w:lang w:val="fr-FR"/>
        </w:rPr>
        <w:t>dogane</w:t>
      </w:r>
      <w:proofErr w:type="spellEnd"/>
      <w:r w:rsidRPr="00510085">
        <w:rPr>
          <w:lang w:val="fr-FR"/>
        </w:rPr>
        <w:t xml:space="preserve"> (</w:t>
      </w:r>
      <w:hyperlink r:id="rId5" w:history="1">
        <w:r w:rsidRPr="00510085">
          <w:rPr>
            <w:rStyle w:val="no"/>
            <w:color w:val="0000FF"/>
            <w:lang w:val="fr-FR"/>
          </w:rPr>
          <w:t>22.058</w:t>
        </w:r>
      </w:hyperlink>
      <w:r w:rsidRPr="00510085">
        <w:rPr>
          <w:lang w:val="fr-FR"/>
        </w:rPr>
        <w:t>, disegni 1-</w:t>
      </w:r>
      <w:r w:rsidRPr="00510085">
        <w:rPr>
          <w:lang w:val="fr-FR"/>
        </w:rPr>
        <w:softHyphen/>
        <w:t xml:space="preserve">3; cfr. </w:t>
      </w:r>
      <w:proofErr w:type="spellStart"/>
      <w:r w:rsidRPr="00510085">
        <w:rPr>
          <w:lang w:val="fr-FR"/>
        </w:rPr>
        <w:t>allegato</w:t>
      </w:r>
      <w:proofErr w:type="spellEnd"/>
      <w:r w:rsidRPr="00510085">
        <w:rPr>
          <w:lang w:val="fr-FR"/>
        </w:rPr>
        <w:t xml:space="preserve"> al </w:t>
      </w:r>
      <w:proofErr w:type="spellStart"/>
      <w:r w:rsidRPr="00510085">
        <w:rPr>
          <w:lang w:val="fr-FR"/>
        </w:rPr>
        <w:t>presente</w:t>
      </w:r>
      <w:proofErr w:type="spellEnd"/>
      <w:r w:rsidRPr="00510085">
        <w:rPr>
          <w:lang w:val="fr-FR"/>
        </w:rPr>
        <w:t xml:space="preserve"> </w:t>
      </w:r>
      <w:proofErr w:type="spellStart"/>
      <w:r w:rsidRPr="00510085">
        <w:rPr>
          <w:lang w:val="fr-FR"/>
        </w:rPr>
        <w:t>comunicato</w:t>
      </w:r>
      <w:proofErr w:type="spellEnd"/>
      <w:r w:rsidRPr="00510085">
        <w:rPr>
          <w:lang w:val="fr-FR"/>
        </w:rPr>
        <w:t xml:space="preserve"> </w:t>
      </w:r>
      <w:proofErr w:type="spellStart"/>
      <w:r w:rsidRPr="00510085">
        <w:rPr>
          <w:lang w:val="fr-FR"/>
        </w:rPr>
        <w:t>stampa</w:t>
      </w:r>
      <w:proofErr w:type="spellEnd"/>
      <w:r w:rsidRPr="00510085">
        <w:rPr>
          <w:lang w:val="fr-FR"/>
        </w:rPr>
        <w:t>).</w:t>
      </w:r>
    </w:p>
    <w:p w:rsidR="00510085" w:rsidRPr="00510085" w:rsidRDefault="00510085" w:rsidP="00510085">
      <w:pPr>
        <w:pStyle w:val="pd-affairs-processed"/>
        <w:rPr>
          <w:lang w:val="fr-FR"/>
        </w:rPr>
      </w:pPr>
      <w:r w:rsidRPr="00510085">
        <w:rPr>
          <w:lang w:val="fr-FR"/>
        </w:rPr>
        <w:t>In origine, l’</w:t>
      </w:r>
      <w:proofErr w:type="spellStart"/>
      <w:r w:rsidRPr="00510085">
        <w:rPr>
          <w:lang w:val="fr-FR"/>
        </w:rPr>
        <w:t>inizio</w:t>
      </w:r>
      <w:proofErr w:type="spellEnd"/>
      <w:r w:rsidRPr="00510085">
        <w:rPr>
          <w:lang w:val="fr-FR"/>
        </w:rPr>
        <w:t xml:space="preserve"> </w:t>
      </w:r>
      <w:proofErr w:type="spellStart"/>
      <w:r w:rsidRPr="00510085">
        <w:rPr>
          <w:lang w:val="fr-FR"/>
        </w:rPr>
        <w:t>della</w:t>
      </w:r>
      <w:proofErr w:type="spellEnd"/>
      <w:r w:rsidRPr="00510085">
        <w:rPr>
          <w:lang w:val="fr-FR"/>
        </w:rPr>
        <w:t xml:space="preserve"> </w:t>
      </w:r>
      <w:proofErr w:type="spellStart"/>
      <w:r w:rsidRPr="00510085">
        <w:rPr>
          <w:lang w:val="fr-FR"/>
        </w:rPr>
        <w:t>deliberazione</w:t>
      </w:r>
      <w:proofErr w:type="spellEnd"/>
      <w:r w:rsidRPr="00510085">
        <w:rPr>
          <w:lang w:val="fr-FR"/>
        </w:rPr>
        <w:t xml:space="preserve"> di </w:t>
      </w:r>
      <w:proofErr w:type="spellStart"/>
      <w:r w:rsidRPr="00510085">
        <w:rPr>
          <w:lang w:val="fr-FR"/>
        </w:rPr>
        <w:t>dettaglio</w:t>
      </w:r>
      <w:proofErr w:type="spellEnd"/>
      <w:r w:rsidRPr="00510085">
        <w:rPr>
          <w:lang w:val="fr-FR"/>
        </w:rPr>
        <w:t xml:space="preserve"> </w:t>
      </w:r>
      <w:proofErr w:type="spellStart"/>
      <w:r w:rsidRPr="00510085">
        <w:rPr>
          <w:lang w:val="fr-FR"/>
        </w:rPr>
        <w:t>era</w:t>
      </w:r>
      <w:proofErr w:type="spellEnd"/>
      <w:r w:rsidRPr="00510085">
        <w:rPr>
          <w:lang w:val="fr-FR"/>
        </w:rPr>
        <w:t xml:space="preserve"> </w:t>
      </w:r>
      <w:proofErr w:type="spellStart"/>
      <w:r w:rsidRPr="00510085">
        <w:rPr>
          <w:lang w:val="fr-FR"/>
        </w:rPr>
        <w:t>previsto</w:t>
      </w:r>
      <w:proofErr w:type="spellEnd"/>
      <w:r w:rsidRPr="00510085">
        <w:rPr>
          <w:lang w:val="fr-FR"/>
        </w:rPr>
        <w:t xml:space="preserve"> per la </w:t>
      </w:r>
      <w:proofErr w:type="spellStart"/>
      <w:r w:rsidRPr="00510085">
        <w:rPr>
          <w:lang w:val="fr-FR"/>
        </w:rPr>
        <w:t>sessione</w:t>
      </w:r>
      <w:proofErr w:type="spellEnd"/>
      <w:r w:rsidRPr="00510085">
        <w:rPr>
          <w:lang w:val="fr-FR"/>
        </w:rPr>
        <w:t xml:space="preserve"> in corso. In vista di </w:t>
      </w:r>
      <w:proofErr w:type="spellStart"/>
      <w:r w:rsidRPr="00510085">
        <w:rPr>
          <w:lang w:val="fr-FR"/>
        </w:rPr>
        <w:t>questo</w:t>
      </w:r>
      <w:proofErr w:type="spellEnd"/>
      <w:r w:rsidRPr="00510085">
        <w:rPr>
          <w:lang w:val="fr-FR"/>
        </w:rPr>
        <w:t xml:space="preserve"> primo </w:t>
      </w:r>
      <w:proofErr w:type="spellStart"/>
      <w:r w:rsidRPr="00510085">
        <w:rPr>
          <w:lang w:val="fr-FR"/>
        </w:rPr>
        <w:t>esame</w:t>
      </w:r>
      <w:proofErr w:type="spellEnd"/>
      <w:r w:rsidRPr="00510085">
        <w:rPr>
          <w:lang w:val="fr-FR"/>
        </w:rPr>
        <w:t xml:space="preserve">, </w:t>
      </w:r>
      <w:proofErr w:type="spellStart"/>
      <w:r w:rsidRPr="00510085">
        <w:rPr>
          <w:lang w:val="fr-FR"/>
        </w:rPr>
        <w:t>erano</w:t>
      </w:r>
      <w:proofErr w:type="spellEnd"/>
      <w:r w:rsidRPr="00510085">
        <w:rPr>
          <w:lang w:val="fr-FR"/>
        </w:rPr>
        <w:t xml:space="preserve"> </w:t>
      </w:r>
      <w:proofErr w:type="spellStart"/>
      <w:r w:rsidRPr="00510085">
        <w:rPr>
          <w:lang w:val="fr-FR"/>
        </w:rPr>
        <w:t>già</w:t>
      </w:r>
      <w:proofErr w:type="spellEnd"/>
      <w:r w:rsidRPr="00510085">
        <w:rPr>
          <w:lang w:val="fr-FR"/>
        </w:rPr>
        <w:t xml:space="preserve"> state </w:t>
      </w:r>
      <w:proofErr w:type="spellStart"/>
      <w:r w:rsidRPr="00510085">
        <w:rPr>
          <w:lang w:val="fr-FR"/>
        </w:rPr>
        <w:t>presentate</w:t>
      </w:r>
      <w:proofErr w:type="spellEnd"/>
      <w:r w:rsidRPr="00510085">
        <w:rPr>
          <w:lang w:val="fr-FR"/>
        </w:rPr>
        <w:t xml:space="preserve"> più di 90 </w:t>
      </w:r>
      <w:proofErr w:type="spellStart"/>
      <w:r w:rsidRPr="00510085">
        <w:rPr>
          <w:lang w:val="fr-FR"/>
        </w:rPr>
        <w:t>proposte</w:t>
      </w:r>
      <w:proofErr w:type="spellEnd"/>
      <w:r w:rsidRPr="00510085">
        <w:rPr>
          <w:lang w:val="fr-FR"/>
        </w:rPr>
        <w:t xml:space="preserve">, </w:t>
      </w:r>
      <w:proofErr w:type="spellStart"/>
      <w:r w:rsidRPr="00510085">
        <w:rPr>
          <w:lang w:val="fr-FR"/>
        </w:rPr>
        <w:t>tra</w:t>
      </w:r>
      <w:proofErr w:type="spellEnd"/>
      <w:r w:rsidRPr="00510085">
        <w:rPr>
          <w:lang w:val="fr-FR"/>
        </w:rPr>
        <w:t xml:space="preserve"> </w:t>
      </w:r>
      <w:proofErr w:type="spellStart"/>
      <w:r w:rsidRPr="00510085">
        <w:rPr>
          <w:lang w:val="fr-FR"/>
        </w:rPr>
        <w:t>cui</w:t>
      </w:r>
      <w:proofErr w:type="spellEnd"/>
      <w:r w:rsidRPr="00510085">
        <w:rPr>
          <w:lang w:val="fr-FR"/>
        </w:rPr>
        <w:t xml:space="preserve"> </w:t>
      </w:r>
      <w:proofErr w:type="spellStart"/>
      <w:r w:rsidRPr="00510085">
        <w:rPr>
          <w:lang w:val="fr-FR"/>
        </w:rPr>
        <w:t>numerosi</w:t>
      </w:r>
      <w:proofErr w:type="spellEnd"/>
      <w:r w:rsidRPr="00510085">
        <w:rPr>
          <w:lang w:val="fr-FR"/>
        </w:rPr>
        <w:t xml:space="preserve"> </w:t>
      </w:r>
      <w:proofErr w:type="spellStart"/>
      <w:r w:rsidRPr="00510085">
        <w:rPr>
          <w:lang w:val="fr-FR"/>
        </w:rPr>
        <w:t>mandati</w:t>
      </w:r>
      <w:proofErr w:type="spellEnd"/>
      <w:r w:rsidRPr="00510085">
        <w:rPr>
          <w:lang w:val="fr-FR"/>
        </w:rPr>
        <w:t xml:space="preserve"> d’</w:t>
      </w:r>
      <w:proofErr w:type="spellStart"/>
      <w:r w:rsidRPr="00510085">
        <w:rPr>
          <w:lang w:val="fr-FR"/>
        </w:rPr>
        <w:t>esame</w:t>
      </w:r>
      <w:proofErr w:type="spellEnd"/>
      <w:r w:rsidRPr="00510085">
        <w:rPr>
          <w:lang w:val="fr-FR"/>
        </w:rPr>
        <w:t xml:space="preserve">. </w:t>
      </w:r>
      <w:proofErr w:type="spellStart"/>
      <w:r w:rsidRPr="00510085">
        <w:rPr>
          <w:lang w:val="fr-FR"/>
        </w:rPr>
        <w:t>Secondo</w:t>
      </w:r>
      <w:proofErr w:type="spellEnd"/>
      <w:r w:rsidRPr="00510085">
        <w:rPr>
          <w:lang w:val="fr-FR"/>
        </w:rPr>
        <w:t xml:space="preserve"> la </w:t>
      </w:r>
      <w:proofErr w:type="spellStart"/>
      <w:r w:rsidRPr="00510085">
        <w:rPr>
          <w:lang w:val="fr-FR"/>
        </w:rPr>
        <w:t>maggioranza</w:t>
      </w:r>
      <w:proofErr w:type="spellEnd"/>
      <w:r w:rsidRPr="00510085">
        <w:rPr>
          <w:lang w:val="fr-FR"/>
        </w:rPr>
        <w:t xml:space="preserve"> </w:t>
      </w:r>
      <w:proofErr w:type="spellStart"/>
      <w:r w:rsidRPr="00510085">
        <w:rPr>
          <w:lang w:val="fr-FR"/>
        </w:rPr>
        <w:t>della</w:t>
      </w:r>
      <w:proofErr w:type="spellEnd"/>
      <w:r w:rsidRPr="00510085">
        <w:rPr>
          <w:lang w:val="fr-FR"/>
        </w:rPr>
        <w:t xml:space="preserve"> </w:t>
      </w:r>
      <w:proofErr w:type="spellStart"/>
      <w:r w:rsidRPr="00510085">
        <w:rPr>
          <w:lang w:val="fr-FR"/>
        </w:rPr>
        <w:t>Commissione</w:t>
      </w:r>
      <w:proofErr w:type="spellEnd"/>
      <w:r w:rsidRPr="00510085">
        <w:rPr>
          <w:lang w:val="fr-FR"/>
        </w:rPr>
        <w:t xml:space="preserve">, </w:t>
      </w:r>
      <w:proofErr w:type="spellStart"/>
      <w:r w:rsidRPr="00510085">
        <w:rPr>
          <w:lang w:val="fr-FR"/>
        </w:rPr>
        <w:t>nella</w:t>
      </w:r>
      <w:proofErr w:type="spellEnd"/>
      <w:r w:rsidRPr="00510085">
        <w:rPr>
          <w:lang w:val="fr-FR"/>
        </w:rPr>
        <w:t xml:space="preserve"> </w:t>
      </w:r>
      <w:proofErr w:type="spellStart"/>
      <w:r w:rsidRPr="00510085">
        <w:rPr>
          <w:lang w:val="fr-FR"/>
        </w:rPr>
        <w:t>fase</w:t>
      </w:r>
      <w:proofErr w:type="spellEnd"/>
      <w:r w:rsidRPr="00510085">
        <w:rPr>
          <w:lang w:val="fr-FR"/>
        </w:rPr>
        <w:t xml:space="preserve"> di </w:t>
      </w:r>
      <w:proofErr w:type="spellStart"/>
      <w:r w:rsidRPr="00510085">
        <w:rPr>
          <w:lang w:val="fr-FR"/>
        </w:rPr>
        <w:t>preparazione</w:t>
      </w:r>
      <w:proofErr w:type="spellEnd"/>
      <w:r w:rsidRPr="00510085">
        <w:rPr>
          <w:lang w:val="fr-FR"/>
        </w:rPr>
        <w:t xml:space="preserve"> è </w:t>
      </w:r>
      <w:proofErr w:type="spellStart"/>
      <w:r w:rsidRPr="00510085">
        <w:rPr>
          <w:lang w:val="fr-FR"/>
        </w:rPr>
        <w:t>stato</w:t>
      </w:r>
      <w:proofErr w:type="spellEnd"/>
      <w:r w:rsidRPr="00510085">
        <w:rPr>
          <w:lang w:val="fr-FR"/>
        </w:rPr>
        <w:t xml:space="preserve"> subito </w:t>
      </w:r>
      <w:proofErr w:type="spellStart"/>
      <w:r w:rsidRPr="00510085">
        <w:rPr>
          <w:lang w:val="fr-FR"/>
        </w:rPr>
        <w:t>chiaro</w:t>
      </w:r>
      <w:proofErr w:type="spellEnd"/>
      <w:r w:rsidRPr="00510085">
        <w:rPr>
          <w:lang w:val="fr-FR"/>
        </w:rPr>
        <w:t xml:space="preserve"> </w:t>
      </w:r>
      <w:proofErr w:type="spellStart"/>
      <w:r w:rsidRPr="00510085">
        <w:rPr>
          <w:lang w:val="fr-FR"/>
        </w:rPr>
        <w:t>che</w:t>
      </w:r>
      <w:proofErr w:type="spellEnd"/>
      <w:r w:rsidRPr="00510085">
        <w:rPr>
          <w:lang w:val="fr-FR"/>
        </w:rPr>
        <w:t xml:space="preserve"> la </w:t>
      </w:r>
      <w:proofErr w:type="spellStart"/>
      <w:r w:rsidRPr="00510085">
        <w:rPr>
          <w:lang w:val="fr-FR"/>
        </w:rPr>
        <w:t>revisione</w:t>
      </w:r>
      <w:proofErr w:type="spellEnd"/>
      <w:r w:rsidRPr="00510085">
        <w:rPr>
          <w:lang w:val="fr-FR"/>
        </w:rPr>
        <w:t xml:space="preserve"> totale non </w:t>
      </w:r>
      <w:proofErr w:type="spellStart"/>
      <w:r w:rsidRPr="00510085">
        <w:rPr>
          <w:lang w:val="fr-FR"/>
        </w:rPr>
        <w:t>era</w:t>
      </w:r>
      <w:proofErr w:type="spellEnd"/>
      <w:r w:rsidRPr="00510085">
        <w:rPr>
          <w:lang w:val="fr-FR"/>
        </w:rPr>
        <w:t xml:space="preserve"> </w:t>
      </w:r>
      <w:proofErr w:type="spellStart"/>
      <w:r w:rsidRPr="00510085">
        <w:rPr>
          <w:lang w:val="fr-FR"/>
        </w:rPr>
        <w:t>ancora</w:t>
      </w:r>
      <w:proofErr w:type="spellEnd"/>
      <w:r w:rsidRPr="00510085">
        <w:rPr>
          <w:lang w:val="fr-FR"/>
        </w:rPr>
        <w:t xml:space="preserve"> </w:t>
      </w:r>
      <w:proofErr w:type="spellStart"/>
      <w:r w:rsidRPr="00510085">
        <w:rPr>
          <w:lang w:val="fr-FR"/>
        </w:rPr>
        <w:t>matura</w:t>
      </w:r>
      <w:proofErr w:type="spellEnd"/>
      <w:r w:rsidRPr="00510085">
        <w:rPr>
          <w:lang w:val="fr-FR"/>
        </w:rPr>
        <w:t xml:space="preserve"> per la </w:t>
      </w:r>
      <w:proofErr w:type="spellStart"/>
      <w:r w:rsidRPr="00510085">
        <w:rPr>
          <w:lang w:val="fr-FR"/>
        </w:rPr>
        <w:t>trattazione</w:t>
      </w:r>
      <w:proofErr w:type="spellEnd"/>
      <w:r w:rsidRPr="00510085">
        <w:rPr>
          <w:lang w:val="fr-FR"/>
        </w:rPr>
        <w:t xml:space="preserve">. </w:t>
      </w:r>
      <w:proofErr w:type="spellStart"/>
      <w:r w:rsidRPr="00510085">
        <w:rPr>
          <w:lang w:val="fr-FR"/>
        </w:rPr>
        <w:t>Oltre</w:t>
      </w:r>
      <w:proofErr w:type="spellEnd"/>
      <w:r w:rsidRPr="00510085">
        <w:rPr>
          <w:lang w:val="fr-FR"/>
        </w:rPr>
        <w:t xml:space="preserve"> </w:t>
      </w:r>
      <w:proofErr w:type="spellStart"/>
      <w:r w:rsidRPr="00510085">
        <w:rPr>
          <w:lang w:val="fr-FR"/>
        </w:rPr>
        <w:t>alle</w:t>
      </w:r>
      <w:proofErr w:type="spellEnd"/>
      <w:r w:rsidRPr="00510085">
        <w:rPr>
          <w:lang w:val="fr-FR"/>
        </w:rPr>
        <w:t xml:space="preserve"> </w:t>
      </w:r>
      <w:proofErr w:type="spellStart"/>
      <w:r w:rsidRPr="00510085">
        <w:rPr>
          <w:lang w:val="fr-FR"/>
        </w:rPr>
        <w:t>proposte</w:t>
      </w:r>
      <w:proofErr w:type="spellEnd"/>
      <w:r w:rsidRPr="00510085">
        <w:rPr>
          <w:lang w:val="fr-FR"/>
        </w:rPr>
        <w:t xml:space="preserve"> </w:t>
      </w:r>
      <w:proofErr w:type="spellStart"/>
      <w:r w:rsidRPr="00510085">
        <w:rPr>
          <w:lang w:val="fr-FR"/>
        </w:rPr>
        <w:t>del</w:t>
      </w:r>
      <w:proofErr w:type="spellEnd"/>
      <w:r w:rsidRPr="00510085">
        <w:rPr>
          <w:lang w:val="fr-FR"/>
        </w:rPr>
        <w:t xml:space="preserve"> </w:t>
      </w:r>
      <w:proofErr w:type="spellStart"/>
      <w:r w:rsidRPr="00510085">
        <w:rPr>
          <w:lang w:val="fr-FR"/>
        </w:rPr>
        <w:t>gruppo</w:t>
      </w:r>
      <w:proofErr w:type="spellEnd"/>
      <w:r w:rsidRPr="00510085">
        <w:rPr>
          <w:lang w:val="fr-FR"/>
        </w:rPr>
        <w:t xml:space="preserve"> di </w:t>
      </w:r>
      <w:proofErr w:type="spellStart"/>
      <w:r w:rsidRPr="00510085">
        <w:rPr>
          <w:lang w:val="fr-FR"/>
        </w:rPr>
        <w:t>lavoro</w:t>
      </w:r>
      <w:proofErr w:type="spellEnd"/>
      <w:r w:rsidRPr="00510085">
        <w:rPr>
          <w:lang w:val="fr-FR"/>
        </w:rPr>
        <w:t xml:space="preserve"> con i </w:t>
      </w:r>
      <w:proofErr w:type="spellStart"/>
      <w:r w:rsidRPr="00510085">
        <w:rPr>
          <w:lang w:val="fr-FR"/>
        </w:rPr>
        <w:t>Cantoni</w:t>
      </w:r>
      <w:proofErr w:type="spellEnd"/>
      <w:r w:rsidRPr="00510085">
        <w:rPr>
          <w:lang w:val="fr-FR"/>
        </w:rPr>
        <w:t xml:space="preserve">, </w:t>
      </w:r>
      <w:proofErr w:type="spellStart"/>
      <w:r w:rsidRPr="00510085">
        <w:rPr>
          <w:lang w:val="fr-FR"/>
        </w:rPr>
        <w:t>guidato</w:t>
      </w:r>
      <w:proofErr w:type="spellEnd"/>
      <w:r w:rsidRPr="00510085">
        <w:rPr>
          <w:lang w:val="fr-FR"/>
        </w:rPr>
        <w:t xml:space="preserve"> </w:t>
      </w:r>
      <w:proofErr w:type="spellStart"/>
      <w:r w:rsidRPr="00510085">
        <w:rPr>
          <w:lang w:val="fr-FR"/>
        </w:rPr>
        <w:t>dall’ex</w:t>
      </w:r>
      <w:proofErr w:type="spellEnd"/>
      <w:r w:rsidRPr="00510085">
        <w:rPr>
          <w:lang w:val="fr-FR"/>
        </w:rPr>
        <w:t xml:space="preserve"> </w:t>
      </w:r>
      <w:proofErr w:type="spellStart"/>
      <w:r w:rsidRPr="00510085">
        <w:rPr>
          <w:lang w:val="fr-FR"/>
        </w:rPr>
        <w:t>consigliere</w:t>
      </w:r>
      <w:proofErr w:type="spellEnd"/>
      <w:r w:rsidRPr="00510085">
        <w:rPr>
          <w:lang w:val="fr-FR"/>
        </w:rPr>
        <w:t xml:space="preserve"> di </w:t>
      </w:r>
      <w:proofErr w:type="spellStart"/>
      <w:r w:rsidRPr="00510085">
        <w:rPr>
          <w:lang w:val="fr-FR"/>
        </w:rPr>
        <w:t>Stato</w:t>
      </w:r>
      <w:proofErr w:type="spellEnd"/>
      <w:r w:rsidRPr="00510085">
        <w:rPr>
          <w:lang w:val="fr-FR"/>
        </w:rPr>
        <w:t xml:space="preserve"> </w:t>
      </w:r>
      <w:proofErr w:type="spellStart"/>
      <w:r w:rsidRPr="00510085">
        <w:rPr>
          <w:lang w:val="fr-FR"/>
        </w:rPr>
        <w:t>ed</w:t>
      </w:r>
      <w:proofErr w:type="spellEnd"/>
      <w:r w:rsidRPr="00510085">
        <w:rPr>
          <w:lang w:val="fr-FR"/>
        </w:rPr>
        <w:t xml:space="preserve"> ex </w:t>
      </w:r>
      <w:proofErr w:type="spellStart"/>
      <w:r w:rsidRPr="00510085">
        <w:rPr>
          <w:lang w:val="fr-FR"/>
        </w:rPr>
        <w:t>consigliere</w:t>
      </w:r>
      <w:proofErr w:type="spellEnd"/>
      <w:r w:rsidRPr="00510085">
        <w:rPr>
          <w:lang w:val="fr-FR"/>
        </w:rPr>
        <w:t xml:space="preserve"> </w:t>
      </w:r>
      <w:proofErr w:type="spellStart"/>
      <w:r w:rsidRPr="00510085">
        <w:rPr>
          <w:lang w:val="fr-FR"/>
        </w:rPr>
        <w:t>nazionale</w:t>
      </w:r>
      <w:proofErr w:type="spellEnd"/>
      <w:r w:rsidRPr="00510085">
        <w:rPr>
          <w:lang w:val="fr-FR"/>
        </w:rPr>
        <w:t xml:space="preserve"> Urs Hofmann, </w:t>
      </w:r>
      <w:proofErr w:type="spellStart"/>
      <w:r w:rsidRPr="00510085">
        <w:rPr>
          <w:lang w:val="fr-FR"/>
        </w:rPr>
        <w:t>erano</w:t>
      </w:r>
      <w:proofErr w:type="spellEnd"/>
      <w:r w:rsidRPr="00510085">
        <w:rPr>
          <w:lang w:val="fr-FR"/>
        </w:rPr>
        <w:t xml:space="preserve"> </w:t>
      </w:r>
      <w:proofErr w:type="spellStart"/>
      <w:r w:rsidRPr="00510085">
        <w:rPr>
          <w:lang w:val="fr-FR"/>
        </w:rPr>
        <w:t>necessari</w:t>
      </w:r>
      <w:proofErr w:type="spellEnd"/>
      <w:r w:rsidRPr="00510085">
        <w:rPr>
          <w:lang w:val="fr-FR"/>
        </w:rPr>
        <w:t xml:space="preserve"> </w:t>
      </w:r>
      <w:proofErr w:type="spellStart"/>
      <w:r w:rsidRPr="00510085">
        <w:rPr>
          <w:lang w:val="fr-FR"/>
        </w:rPr>
        <w:t>ulteriori</w:t>
      </w:r>
      <w:proofErr w:type="spellEnd"/>
      <w:r w:rsidRPr="00510085">
        <w:rPr>
          <w:lang w:val="fr-FR"/>
        </w:rPr>
        <w:t xml:space="preserve"> </w:t>
      </w:r>
      <w:proofErr w:type="spellStart"/>
      <w:r w:rsidRPr="00510085">
        <w:rPr>
          <w:lang w:val="fr-FR"/>
        </w:rPr>
        <w:t>chiarimenti</w:t>
      </w:r>
      <w:proofErr w:type="spellEnd"/>
      <w:r w:rsidRPr="00510085">
        <w:rPr>
          <w:lang w:val="fr-FR"/>
        </w:rPr>
        <w:t xml:space="preserve"> </w:t>
      </w:r>
      <w:proofErr w:type="spellStart"/>
      <w:r w:rsidRPr="00510085">
        <w:rPr>
          <w:lang w:val="fr-FR"/>
        </w:rPr>
        <w:t>giuridici</w:t>
      </w:r>
      <w:proofErr w:type="spellEnd"/>
      <w:r w:rsidRPr="00510085">
        <w:rPr>
          <w:lang w:val="fr-FR"/>
        </w:rPr>
        <w:t xml:space="preserve">. Una </w:t>
      </w:r>
      <w:proofErr w:type="spellStart"/>
      <w:r w:rsidRPr="00510085">
        <w:rPr>
          <w:lang w:val="fr-FR"/>
        </w:rPr>
        <w:t>trattazione</w:t>
      </w:r>
      <w:proofErr w:type="spellEnd"/>
      <w:r w:rsidRPr="00510085">
        <w:rPr>
          <w:lang w:val="fr-FR"/>
        </w:rPr>
        <w:t xml:space="preserve"> </w:t>
      </w:r>
      <w:proofErr w:type="spellStart"/>
      <w:r w:rsidRPr="00510085">
        <w:rPr>
          <w:lang w:val="fr-FR"/>
        </w:rPr>
        <w:t>fondata</w:t>
      </w:r>
      <w:proofErr w:type="spellEnd"/>
      <w:r w:rsidRPr="00510085">
        <w:rPr>
          <w:lang w:val="fr-FR"/>
        </w:rPr>
        <w:t xml:space="preserve"> in </w:t>
      </w:r>
      <w:proofErr w:type="spellStart"/>
      <w:r w:rsidRPr="00510085">
        <w:rPr>
          <w:lang w:val="fr-FR"/>
        </w:rPr>
        <w:t>Parlamento</w:t>
      </w:r>
      <w:proofErr w:type="spellEnd"/>
      <w:r w:rsidRPr="00510085">
        <w:rPr>
          <w:lang w:val="fr-FR"/>
        </w:rPr>
        <w:t xml:space="preserve"> è </w:t>
      </w:r>
      <w:proofErr w:type="spellStart"/>
      <w:r w:rsidRPr="00510085">
        <w:rPr>
          <w:lang w:val="fr-FR"/>
        </w:rPr>
        <w:t>quindi</w:t>
      </w:r>
      <w:proofErr w:type="spellEnd"/>
      <w:r w:rsidRPr="00510085">
        <w:rPr>
          <w:lang w:val="fr-FR"/>
        </w:rPr>
        <w:t xml:space="preserve"> </w:t>
      </w:r>
      <w:proofErr w:type="spellStart"/>
      <w:r w:rsidRPr="00510085">
        <w:rPr>
          <w:lang w:val="fr-FR"/>
        </w:rPr>
        <w:t>impossibile</w:t>
      </w:r>
      <w:proofErr w:type="spellEnd"/>
      <w:r w:rsidRPr="00510085">
        <w:rPr>
          <w:lang w:val="fr-FR"/>
        </w:rPr>
        <w:t xml:space="preserve">. La </w:t>
      </w:r>
      <w:proofErr w:type="spellStart"/>
      <w:r w:rsidRPr="00510085">
        <w:rPr>
          <w:lang w:val="fr-FR"/>
        </w:rPr>
        <w:t>minoranza</w:t>
      </w:r>
      <w:proofErr w:type="spellEnd"/>
      <w:r w:rsidRPr="00510085">
        <w:rPr>
          <w:lang w:val="fr-FR"/>
        </w:rPr>
        <w:t xml:space="preserve">, </w:t>
      </w:r>
      <w:proofErr w:type="spellStart"/>
      <w:r w:rsidRPr="00510085">
        <w:rPr>
          <w:lang w:val="fr-FR"/>
        </w:rPr>
        <w:t>invece</w:t>
      </w:r>
      <w:proofErr w:type="spellEnd"/>
      <w:r w:rsidRPr="00510085">
        <w:rPr>
          <w:lang w:val="fr-FR"/>
        </w:rPr>
        <w:t xml:space="preserve">, </w:t>
      </w:r>
      <w:proofErr w:type="spellStart"/>
      <w:r w:rsidRPr="00510085">
        <w:rPr>
          <w:lang w:val="fr-FR"/>
        </w:rPr>
        <w:t>sottolinea</w:t>
      </w:r>
      <w:proofErr w:type="spellEnd"/>
      <w:r w:rsidRPr="00510085">
        <w:rPr>
          <w:lang w:val="fr-FR"/>
        </w:rPr>
        <w:t xml:space="preserve"> </w:t>
      </w:r>
      <w:proofErr w:type="spellStart"/>
      <w:r w:rsidRPr="00510085">
        <w:rPr>
          <w:lang w:val="fr-FR"/>
        </w:rPr>
        <w:t>che</w:t>
      </w:r>
      <w:proofErr w:type="spellEnd"/>
      <w:r w:rsidRPr="00510085">
        <w:rPr>
          <w:lang w:val="fr-FR"/>
        </w:rPr>
        <w:t xml:space="preserve"> </w:t>
      </w:r>
      <w:proofErr w:type="spellStart"/>
      <w:r w:rsidRPr="00510085">
        <w:rPr>
          <w:lang w:val="fr-FR"/>
        </w:rPr>
        <w:t>già</w:t>
      </w:r>
      <w:proofErr w:type="spellEnd"/>
      <w:r w:rsidRPr="00510085">
        <w:rPr>
          <w:lang w:val="fr-FR"/>
        </w:rPr>
        <w:t xml:space="preserve"> </w:t>
      </w:r>
      <w:proofErr w:type="spellStart"/>
      <w:r w:rsidRPr="00510085">
        <w:rPr>
          <w:lang w:val="fr-FR"/>
        </w:rPr>
        <w:t>nel</w:t>
      </w:r>
      <w:proofErr w:type="spellEnd"/>
      <w:r w:rsidRPr="00510085">
        <w:rPr>
          <w:lang w:val="fr-FR"/>
        </w:rPr>
        <w:t xml:space="preserve"> 2017 il </w:t>
      </w:r>
      <w:proofErr w:type="spellStart"/>
      <w:r w:rsidRPr="00510085">
        <w:rPr>
          <w:lang w:val="fr-FR"/>
        </w:rPr>
        <w:t>Parlamento</w:t>
      </w:r>
      <w:proofErr w:type="spellEnd"/>
      <w:r w:rsidRPr="00510085">
        <w:rPr>
          <w:lang w:val="fr-FR"/>
        </w:rPr>
        <w:t xml:space="preserve"> ha </w:t>
      </w:r>
      <w:proofErr w:type="spellStart"/>
      <w:r w:rsidRPr="00510085">
        <w:rPr>
          <w:lang w:val="fr-FR"/>
        </w:rPr>
        <w:t>approvato</w:t>
      </w:r>
      <w:proofErr w:type="spellEnd"/>
      <w:r w:rsidRPr="00510085">
        <w:rPr>
          <w:lang w:val="fr-FR"/>
        </w:rPr>
        <w:t xml:space="preserve"> il </w:t>
      </w:r>
      <w:proofErr w:type="spellStart"/>
      <w:r w:rsidRPr="00510085">
        <w:rPr>
          <w:lang w:val="fr-FR"/>
        </w:rPr>
        <w:t>credito</w:t>
      </w:r>
      <w:proofErr w:type="spellEnd"/>
      <w:r w:rsidRPr="00510085">
        <w:rPr>
          <w:lang w:val="fr-FR"/>
        </w:rPr>
        <w:t xml:space="preserve"> d’</w:t>
      </w:r>
      <w:proofErr w:type="spellStart"/>
      <w:r w:rsidRPr="00510085">
        <w:rPr>
          <w:lang w:val="fr-FR"/>
        </w:rPr>
        <w:t>impegno</w:t>
      </w:r>
      <w:proofErr w:type="spellEnd"/>
      <w:r w:rsidRPr="00510085">
        <w:rPr>
          <w:lang w:val="fr-FR"/>
        </w:rPr>
        <w:t xml:space="preserve"> per il programma </w:t>
      </w:r>
      <w:proofErr w:type="spellStart"/>
      <w:r w:rsidRPr="00510085">
        <w:rPr>
          <w:lang w:val="fr-FR"/>
        </w:rPr>
        <w:t>DaziT</w:t>
      </w:r>
      <w:proofErr w:type="spellEnd"/>
      <w:r w:rsidRPr="00510085">
        <w:rPr>
          <w:lang w:val="fr-FR"/>
        </w:rPr>
        <w:t xml:space="preserve"> (</w:t>
      </w:r>
      <w:proofErr w:type="spellStart"/>
      <w:r w:rsidRPr="00510085">
        <w:rPr>
          <w:lang w:val="fr-FR"/>
        </w:rPr>
        <w:t>cfr</w:t>
      </w:r>
      <w:proofErr w:type="spellEnd"/>
      <w:r w:rsidRPr="00510085">
        <w:rPr>
          <w:lang w:val="fr-FR"/>
        </w:rPr>
        <w:t xml:space="preserve">. </w:t>
      </w:r>
      <w:hyperlink r:id="rId6" w:history="1">
        <w:r w:rsidRPr="00510085">
          <w:rPr>
            <w:rStyle w:val="no"/>
            <w:color w:val="0000FF"/>
            <w:lang w:val="fr-FR"/>
          </w:rPr>
          <w:t>17.021</w:t>
        </w:r>
      </w:hyperlink>
      <w:r w:rsidRPr="00510085">
        <w:rPr>
          <w:lang w:val="fr-FR"/>
        </w:rPr>
        <w:t xml:space="preserve"> n </w:t>
      </w:r>
      <w:proofErr w:type="spellStart"/>
      <w:r w:rsidRPr="00510085">
        <w:rPr>
          <w:lang w:val="fr-FR"/>
        </w:rPr>
        <w:t>Modernizzazione</w:t>
      </w:r>
      <w:proofErr w:type="spellEnd"/>
      <w:r w:rsidRPr="00510085">
        <w:rPr>
          <w:lang w:val="fr-FR"/>
        </w:rPr>
        <w:t xml:space="preserve"> e </w:t>
      </w:r>
      <w:proofErr w:type="spellStart"/>
      <w:r w:rsidRPr="00510085">
        <w:rPr>
          <w:lang w:val="fr-FR"/>
        </w:rPr>
        <w:t>digitalizzazione</w:t>
      </w:r>
      <w:proofErr w:type="spellEnd"/>
      <w:r w:rsidRPr="00510085">
        <w:rPr>
          <w:lang w:val="fr-FR"/>
        </w:rPr>
        <w:t xml:space="preserve"> </w:t>
      </w:r>
      <w:proofErr w:type="spellStart"/>
      <w:r w:rsidRPr="00510085">
        <w:rPr>
          <w:lang w:val="fr-FR"/>
        </w:rPr>
        <w:t>dell’AFD</w:t>
      </w:r>
      <w:proofErr w:type="spellEnd"/>
      <w:r w:rsidRPr="00510085">
        <w:rPr>
          <w:lang w:val="fr-FR"/>
        </w:rPr>
        <w:t xml:space="preserve"> (programma </w:t>
      </w:r>
      <w:proofErr w:type="spellStart"/>
      <w:r w:rsidRPr="00510085">
        <w:rPr>
          <w:lang w:val="fr-FR"/>
        </w:rPr>
        <w:t>DaziT</w:t>
      </w:r>
      <w:proofErr w:type="spellEnd"/>
      <w:r w:rsidRPr="00510085">
        <w:rPr>
          <w:lang w:val="fr-FR"/>
        </w:rPr>
        <w:t xml:space="preserve">) un </w:t>
      </w:r>
      <w:proofErr w:type="spellStart"/>
      <w:r w:rsidRPr="00510085">
        <w:rPr>
          <w:lang w:val="fr-FR"/>
        </w:rPr>
        <w:t>finanziamento</w:t>
      </w:r>
      <w:proofErr w:type="spellEnd"/>
      <w:r w:rsidRPr="00510085">
        <w:rPr>
          <w:lang w:val="fr-FR"/>
        </w:rPr>
        <w:t xml:space="preserve"> per la </w:t>
      </w:r>
      <w:proofErr w:type="spellStart"/>
      <w:r w:rsidRPr="00510085">
        <w:rPr>
          <w:lang w:val="fr-FR"/>
        </w:rPr>
        <w:t>cui</w:t>
      </w:r>
      <w:proofErr w:type="spellEnd"/>
      <w:r w:rsidRPr="00510085">
        <w:rPr>
          <w:lang w:val="fr-FR"/>
        </w:rPr>
        <w:t xml:space="preserve"> </w:t>
      </w:r>
      <w:proofErr w:type="spellStart"/>
      <w:r w:rsidRPr="00510085">
        <w:rPr>
          <w:lang w:val="fr-FR"/>
        </w:rPr>
        <w:t>attuazione</w:t>
      </w:r>
      <w:proofErr w:type="spellEnd"/>
      <w:r w:rsidRPr="00510085">
        <w:rPr>
          <w:lang w:val="fr-FR"/>
        </w:rPr>
        <w:t xml:space="preserve"> è </w:t>
      </w:r>
      <w:proofErr w:type="spellStart"/>
      <w:r w:rsidRPr="00510085">
        <w:rPr>
          <w:lang w:val="fr-FR"/>
        </w:rPr>
        <w:t>indispensabile</w:t>
      </w:r>
      <w:proofErr w:type="spellEnd"/>
      <w:r w:rsidRPr="00510085">
        <w:rPr>
          <w:lang w:val="fr-FR"/>
        </w:rPr>
        <w:t xml:space="preserve"> la </w:t>
      </w:r>
      <w:proofErr w:type="spellStart"/>
      <w:r w:rsidRPr="00510085">
        <w:rPr>
          <w:lang w:val="fr-FR"/>
        </w:rPr>
        <w:t>presente</w:t>
      </w:r>
      <w:proofErr w:type="spellEnd"/>
      <w:r w:rsidRPr="00510085">
        <w:rPr>
          <w:lang w:val="fr-FR"/>
        </w:rPr>
        <w:t xml:space="preserve"> </w:t>
      </w:r>
      <w:proofErr w:type="spellStart"/>
      <w:r w:rsidRPr="00510085">
        <w:rPr>
          <w:lang w:val="fr-FR"/>
        </w:rPr>
        <w:t>revisione</w:t>
      </w:r>
      <w:proofErr w:type="spellEnd"/>
      <w:r w:rsidRPr="00510085">
        <w:rPr>
          <w:lang w:val="fr-FR"/>
        </w:rPr>
        <w:t xml:space="preserve">. È </w:t>
      </w:r>
      <w:proofErr w:type="spellStart"/>
      <w:r w:rsidRPr="00510085">
        <w:rPr>
          <w:lang w:val="fr-FR"/>
        </w:rPr>
        <w:t>quindi</w:t>
      </w:r>
      <w:proofErr w:type="spellEnd"/>
      <w:r w:rsidRPr="00510085">
        <w:rPr>
          <w:lang w:val="fr-FR"/>
        </w:rPr>
        <w:t xml:space="preserve"> </w:t>
      </w:r>
      <w:proofErr w:type="spellStart"/>
      <w:r w:rsidRPr="00510085">
        <w:rPr>
          <w:lang w:val="fr-FR"/>
        </w:rPr>
        <w:t>compito</w:t>
      </w:r>
      <w:proofErr w:type="spellEnd"/>
      <w:r w:rsidRPr="00510085">
        <w:rPr>
          <w:lang w:val="fr-FR"/>
        </w:rPr>
        <w:t xml:space="preserve"> delle </w:t>
      </w:r>
      <w:proofErr w:type="spellStart"/>
      <w:r w:rsidRPr="00510085">
        <w:rPr>
          <w:lang w:val="fr-FR"/>
        </w:rPr>
        <w:t>commissioni</w:t>
      </w:r>
      <w:proofErr w:type="spellEnd"/>
      <w:r w:rsidRPr="00510085">
        <w:rPr>
          <w:lang w:val="fr-FR"/>
        </w:rPr>
        <w:t xml:space="preserve"> e </w:t>
      </w:r>
      <w:proofErr w:type="spellStart"/>
      <w:r w:rsidRPr="00510085">
        <w:rPr>
          <w:lang w:val="fr-FR"/>
        </w:rPr>
        <w:t>del</w:t>
      </w:r>
      <w:proofErr w:type="spellEnd"/>
      <w:r w:rsidRPr="00510085">
        <w:rPr>
          <w:lang w:val="fr-FR"/>
        </w:rPr>
        <w:t xml:space="preserve"> </w:t>
      </w:r>
      <w:proofErr w:type="spellStart"/>
      <w:r w:rsidRPr="00510085">
        <w:rPr>
          <w:lang w:val="fr-FR"/>
        </w:rPr>
        <w:t>Parlamento</w:t>
      </w:r>
      <w:proofErr w:type="spellEnd"/>
      <w:r w:rsidRPr="00510085">
        <w:rPr>
          <w:lang w:val="fr-FR"/>
        </w:rPr>
        <w:t xml:space="preserve"> </w:t>
      </w:r>
      <w:proofErr w:type="spellStart"/>
      <w:r w:rsidRPr="00510085">
        <w:rPr>
          <w:lang w:val="fr-FR"/>
        </w:rPr>
        <w:t>avviare</w:t>
      </w:r>
      <w:proofErr w:type="spellEnd"/>
      <w:r w:rsidRPr="00510085">
        <w:rPr>
          <w:lang w:val="fr-FR"/>
        </w:rPr>
        <w:t xml:space="preserve"> subito l’</w:t>
      </w:r>
      <w:proofErr w:type="spellStart"/>
      <w:r w:rsidRPr="00510085">
        <w:rPr>
          <w:lang w:val="fr-FR"/>
        </w:rPr>
        <w:t>esame</w:t>
      </w:r>
      <w:proofErr w:type="spellEnd"/>
      <w:r w:rsidRPr="00510085">
        <w:rPr>
          <w:lang w:val="fr-FR"/>
        </w:rPr>
        <w:t xml:space="preserve"> </w:t>
      </w:r>
      <w:proofErr w:type="spellStart"/>
      <w:r w:rsidRPr="00510085">
        <w:rPr>
          <w:lang w:val="fr-FR"/>
        </w:rPr>
        <w:t>della</w:t>
      </w:r>
      <w:proofErr w:type="spellEnd"/>
      <w:r w:rsidRPr="00510085">
        <w:rPr>
          <w:lang w:val="fr-FR"/>
        </w:rPr>
        <w:t xml:space="preserve"> </w:t>
      </w:r>
      <w:proofErr w:type="spellStart"/>
      <w:r w:rsidRPr="00510085">
        <w:rPr>
          <w:lang w:val="fr-FR"/>
        </w:rPr>
        <w:t>revisione</w:t>
      </w:r>
      <w:proofErr w:type="spellEnd"/>
      <w:r w:rsidRPr="00510085">
        <w:rPr>
          <w:lang w:val="fr-FR"/>
        </w:rPr>
        <w:t xml:space="preserve"> totale, </w:t>
      </w:r>
      <w:proofErr w:type="spellStart"/>
      <w:r w:rsidRPr="00510085">
        <w:rPr>
          <w:lang w:val="fr-FR"/>
        </w:rPr>
        <w:t>tanto</w:t>
      </w:r>
      <w:proofErr w:type="spellEnd"/>
      <w:r w:rsidRPr="00510085">
        <w:rPr>
          <w:lang w:val="fr-FR"/>
        </w:rPr>
        <w:t xml:space="preserve"> più </w:t>
      </w:r>
      <w:proofErr w:type="spellStart"/>
      <w:r w:rsidRPr="00510085">
        <w:rPr>
          <w:lang w:val="fr-FR"/>
        </w:rPr>
        <w:t>che</w:t>
      </w:r>
      <w:proofErr w:type="spellEnd"/>
      <w:r w:rsidRPr="00510085">
        <w:rPr>
          <w:lang w:val="fr-FR"/>
        </w:rPr>
        <w:t xml:space="preserve"> la </w:t>
      </w:r>
      <w:proofErr w:type="spellStart"/>
      <w:r w:rsidRPr="00510085">
        <w:rPr>
          <w:lang w:val="fr-FR"/>
        </w:rPr>
        <w:t>necessità</w:t>
      </w:r>
      <w:proofErr w:type="spellEnd"/>
      <w:r w:rsidRPr="00510085">
        <w:rPr>
          <w:lang w:val="fr-FR"/>
        </w:rPr>
        <w:t xml:space="preserve"> di </w:t>
      </w:r>
      <w:proofErr w:type="spellStart"/>
      <w:r w:rsidRPr="00510085">
        <w:rPr>
          <w:lang w:val="fr-FR"/>
        </w:rPr>
        <w:t>intervenire</w:t>
      </w:r>
      <w:proofErr w:type="spellEnd"/>
      <w:r w:rsidRPr="00510085">
        <w:rPr>
          <w:lang w:val="fr-FR"/>
        </w:rPr>
        <w:t xml:space="preserve"> è </w:t>
      </w:r>
      <w:proofErr w:type="spellStart"/>
      <w:r w:rsidRPr="00510085">
        <w:rPr>
          <w:lang w:val="fr-FR"/>
        </w:rPr>
        <w:t>ampiamente</w:t>
      </w:r>
      <w:proofErr w:type="spellEnd"/>
      <w:r w:rsidRPr="00510085">
        <w:rPr>
          <w:lang w:val="fr-FR"/>
        </w:rPr>
        <w:t xml:space="preserve"> </w:t>
      </w:r>
      <w:proofErr w:type="spellStart"/>
      <w:r w:rsidRPr="00510085">
        <w:rPr>
          <w:lang w:val="fr-FR"/>
        </w:rPr>
        <w:t>riconosciuta</w:t>
      </w:r>
      <w:proofErr w:type="spellEnd"/>
      <w:r w:rsidRPr="00510085">
        <w:rPr>
          <w:lang w:val="fr-FR"/>
        </w:rPr>
        <w:t xml:space="preserve">. Un </w:t>
      </w:r>
      <w:proofErr w:type="spellStart"/>
      <w:r w:rsidRPr="00510085">
        <w:rPr>
          <w:lang w:val="fr-FR"/>
        </w:rPr>
        <w:t>rinvio</w:t>
      </w:r>
      <w:proofErr w:type="spellEnd"/>
      <w:r w:rsidRPr="00510085">
        <w:rPr>
          <w:lang w:val="fr-FR"/>
        </w:rPr>
        <w:t xml:space="preserve"> </w:t>
      </w:r>
      <w:proofErr w:type="spellStart"/>
      <w:r w:rsidRPr="00510085">
        <w:rPr>
          <w:lang w:val="fr-FR"/>
        </w:rPr>
        <w:t>provocherebbe</w:t>
      </w:r>
      <w:proofErr w:type="spellEnd"/>
      <w:r w:rsidRPr="00510085">
        <w:rPr>
          <w:lang w:val="fr-FR"/>
        </w:rPr>
        <w:t xml:space="preserve"> </w:t>
      </w:r>
      <w:proofErr w:type="spellStart"/>
      <w:r w:rsidRPr="00510085">
        <w:rPr>
          <w:lang w:val="fr-FR"/>
        </w:rPr>
        <w:t>ritardi</w:t>
      </w:r>
      <w:proofErr w:type="spellEnd"/>
      <w:r w:rsidRPr="00510085">
        <w:rPr>
          <w:lang w:val="fr-FR"/>
        </w:rPr>
        <w:t xml:space="preserve"> </w:t>
      </w:r>
      <w:proofErr w:type="spellStart"/>
      <w:r w:rsidRPr="00510085">
        <w:rPr>
          <w:lang w:val="fr-FR"/>
        </w:rPr>
        <w:t>sproporzionati</w:t>
      </w:r>
      <w:proofErr w:type="spellEnd"/>
      <w:r w:rsidRPr="00510085">
        <w:rPr>
          <w:lang w:val="fr-FR"/>
        </w:rPr>
        <w:t xml:space="preserve"> </w:t>
      </w:r>
      <w:proofErr w:type="spellStart"/>
      <w:r w:rsidRPr="00510085">
        <w:rPr>
          <w:lang w:val="fr-FR"/>
        </w:rPr>
        <w:t>nell’attuazione</w:t>
      </w:r>
      <w:proofErr w:type="spellEnd"/>
      <w:r w:rsidRPr="00510085">
        <w:rPr>
          <w:lang w:val="fr-FR"/>
        </w:rPr>
        <w:t xml:space="preserve"> </w:t>
      </w:r>
      <w:proofErr w:type="spellStart"/>
      <w:r w:rsidRPr="00510085">
        <w:rPr>
          <w:lang w:val="fr-FR"/>
        </w:rPr>
        <w:t>del</w:t>
      </w:r>
      <w:proofErr w:type="spellEnd"/>
      <w:r w:rsidRPr="00510085">
        <w:rPr>
          <w:lang w:val="fr-FR"/>
        </w:rPr>
        <w:t xml:space="preserve"> </w:t>
      </w:r>
      <w:proofErr w:type="spellStart"/>
      <w:r w:rsidRPr="00510085">
        <w:rPr>
          <w:lang w:val="fr-FR"/>
        </w:rPr>
        <w:t>DaziT</w:t>
      </w:r>
      <w:proofErr w:type="spellEnd"/>
      <w:r w:rsidRPr="00510085">
        <w:rPr>
          <w:lang w:val="fr-FR"/>
        </w:rPr>
        <w:t xml:space="preserve"> e </w:t>
      </w:r>
      <w:proofErr w:type="spellStart"/>
      <w:r w:rsidRPr="00510085">
        <w:rPr>
          <w:lang w:val="fr-FR"/>
        </w:rPr>
        <w:t>costi</w:t>
      </w:r>
      <w:proofErr w:type="spellEnd"/>
      <w:r w:rsidRPr="00510085">
        <w:rPr>
          <w:lang w:val="fr-FR"/>
        </w:rPr>
        <w:t xml:space="preserve"> </w:t>
      </w:r>
      <w:proofErr w:type="spellStart"/>
      <w:r w:rsidRPr="00510085">
        <w:rPr>
          <w:lang w:val="fr-FR"/>
        </w:rPr>
        <w:t>aggiuntivi</w:t>
      </w:r>
      <w:proofErr w:type="spellEnd"/>
      <w:r w:rsidRPr="00510085">
        <w:rPr>
          <w:lang w:val="fr-FR"/>
        </w:rPr>
        <w:t xml:space="preserve">. </w:t>
      </w:r>
      <w:proofErr w:type="spellStart"/>
      <w:r w:rsidRPr="00510085">
        <w:rPr>
          <w:lang w:val="fr-FR"/>
        </w:rPr>
        <w:t>Inoltre</w:t>
      </w:r>
      <w:proofErr w:type="spellEnd"/>
      <w:r w:rsidRPr="00510085">
        <w:rPr>
          <w:lang w:val="fr-FR"/>
        </w:rPr>
        <w:t xml:space="preserve">, al personale </w:t>
      </w:r>
      <w:proofErr w:type="spellStart"/>
      <w:r w:rsidRPr="00510085">
        <w:rPr>
          <w:lang w:val="fr-FR"/>
        </w:rPr>
        <w:t>verrebbe</w:t>
      </w:r>
      <w:proofErr w:type="spellEnd"/>
      <w:r w:rsidRPr="00510085">
        <w:rPr>
          <w:lang w:val="fr-FR"/>
        </w:rPr>
        <w:t xml:space="preserve"> </w:t>
      </w:r>
      <w:proofErr w:type="spellStart"/>
      <w:r w:rsidRPr="00510085">
        <w:rPr>
          <w:lang w:val="fr-FR"/>
        </w:rPr>
        <w:t>negata</w:t>
      </w:r>
      <w:proofErr w:type="spellEnd"/>
      <w:r w:rsidRPr="00510085">
        <w:rPr>
          <w:lang w:val="fr-FR"/>
        </w:rPr>
        <w:t xml:space="preserve"> </w:t>
      </w:r>
      <w:proofErr w:type="spellStart"/>
      <w:r w:rsidRPr="00510085">
        <w:rPr>
          <w:lang w:val="fr-FR"/>
        </w:rPr>
        <w:t>fino</w:t>
      </w:r>
      <w:proofErr w:type="spellEnd"/>
      <w:r w:rsidRPr="00510085">
        <w:rPr>
          <w:lang w:val="fr-FR"/>
        </w:rPr>
        <w:t xml:space="preserve"> a tempo </w:t>
      </w:r>
      <w:proofErr w:type="spellStart"/>
      <w:r w:rsidRPr="00510085">
        <w:rPr>
          <w:lang w:val="fr-FR"/>
        </w:rPr>
        <w:t>indeterminato</w:t>
      </w:r>
      <w:proofErr w:type="spellEnd"/>
      <w:r w:rsidRPr="00510085">
        <w:rPr>
          <w:lang w:val="fr-FR"/>
        </w:rPr>
        <w:t xml:space="preserve"> l’</w:t>
      </w:r>
      <w:proofErr w:type="spellStart"/>
      <w:r w:rsidRPr="00510085">
        <w:rPr>
          <w:lang w:val="fr-FR"/>
        </w:rPr>
        <w:t>auspicata</w:t>
      </w:r>
      <w:proofErr w:type="spellEnd"/>
      <w:r w:rsidRPr="00510085">
        <w:rPr>
          <w:lang w:val="fr-FR"/>
        </w:rPr>
        <w:t xml:space="preserve"> </w:t>
      </w:r>
      <w:proofErr w:type="spellStart"/>
      <w:r w:rsidRPr="00510085">
        <w:rPr>
          <w:lang w:val="fr-FR"/>
        </w:rPr>
        <w:t>certezza</w:t>
      </w:r>
      <w:proofErr w:type="spellEnd"/>
      <w:r w:rsidRPr="00510085">
        <w:rPr>
          <w:lang w:val="fr-FR"/>
        </w:rPr>
        <w:t xml:space="preserve"> </w:t>
      </w:r>
      <w:proofErr w:type="spellStart"/>
      <w:r w:rsidRPr="00510085">
        <w:rPr>
          <w:lang w:val="fr-FR"/>
        </w:rPr>
        <w:t>del</w:t>
      </w:r>
      <w:proofErr w:type="spellEnd"/>
      <w:r w:rsidRPr="00510085">
        <w:rPr>
          <w:lang w:val="fr-FR"/>
        </w:rPr>
        <w:t xml:space="preserve"> </w:t>
      </w:r>
      <w:proofErr w:type="spellStart"/>
      <w:r w:rsidRPr="00510085">
        <w:rPr>
          <w:lang w:val="fr-FR"/>
        </w:rPr>
        <w:t>diritto</w:t>
      </w:r>
      <w:proofErr w:type="spellEnd"/>
      <w:r w:rsidRPr="00510085">
        <w:rPr>
          <w:lang w:val="fr-FR"/>
        </w:rPr>
        <w:t>.</w:t>
      </w:r>
    </w:p>
    <w:p w:rsidR="00510085" w:rsidRPr="00510085" w:rsidRDefault="00510085" w:rsidP="00510085">
      <w:pPr>
        <w:pStyle w:val="StandardWeb"/>
        <w:rPr>
          <w:lang w:val="fr-FR"/>
        </w:rPr>
      </w:pPr>
      <w:r w:rsidRPr="00510085">
        <w:rPr>
          <w:lang w:val="fr-FR"/>
        </w:rPr>
        <w:t xml:space="preserve">La </w:t>
      </w:r>
      <w:proofErr w:type="spellStart"/>
      <w:r w:rsidRPr="00510085">
        <w:rPr>
          <w:lang w:val="fr-FR"/>
        </w:rPr>
        <w:t>Commissione</w:t>
      </w:r>
      <w:proofErr w:type="spellEnd"/>
      <w:r w:rsidRPr="00510085">
        <w:rPr>
          <w:lang w:val="fr-FR"/>
        </w:rPr>
        <w:t xml:space="preserve"> </w:t>
      </w:r>
      <w:proofErr w:type="spellStart"/>
      <w:r w:rsidRPr="00510085">
        <w:rPr>
          <w:lang w:val="fr-FR"/>
        </w:rPr>
        <w:t>propone</w:t>
      </w:r>
      <w:proofErr w:type="spellEnd"/>
      <w:r w:rsidRPr="00510085">
        <w:rPr>
          <w:lang w:val="fr-FR"/>
        </w:rPr>
        <w:t xml:space="preserve"> </w:t>
      </w:r>
      <w:proofErr w:type="spellStart"/>
      <w:r w:rsidRPr="00510085">
        <w:rPr>
          <w:lang w:val="fr-FR"/>
        </w:rPr>
        <w:t>all’Ufficio</w:t>
      </w:r>
      <w:proofErr w:type="spellEnd"/>
      <w:r w:rsidRPr="00510085">
        <w:rPr>
          <w:lang w:val="fr-FR"/>
        </w:rPr>
        <w:t xml:space="preserve"> </w:t>
      </w:r>
      <w:proofErr w:type="spellStart"/>
      <w:r w:rsidRPr="00510085">
        <w:rPr>
          <w:lang w:val="fr-FR"/>
        </w:rPr>
        <w:t>del</w:t>
      </w:r>
      <w:proofErr w:type="spellEnd"/>
      <w:r w:rsidRPr="00510085">
        <w:rPr>
          <w:lang w:val="fr-FR"/>
        </w:rPr>
        <w:t xml:space="preserve"> </w:t>
      </w:r>
      <w:proofErr w:type="spellStart"/>
      <w:r w:rsidRPr="00510085">
        <w:rPr>
          <w:lang w:val="fr-FR"/>
        </w:rPr>
        <w:t>Consiglio</w:t>
      </w:r>
      <w:proofErr w:type="spellEnd"/>
      <w:r w:rsidRPr="00510085">
        <w:rPr>
          <w:lang w:val="fr-FR"/>
        </w:rPr>
        <w:t xml:space="preserve"> </w:t>
      </w:r>
      <w:proofErr w:type="spellStart"/>
      <w:r w:rsidRPr="00510085">
        <w:rPr>
          <w:lang w:val="fr-FR"/>
        </w:rPr>
        <w:t>nazionale</w:t>
      </w:r>
      <w:proofErr w:type="spellEnd"/>
      <w:r w:rsidRPr="00510085">
        <w:rPr>
          <w:lang w:val="fr-FR"/>
        </w:rPr>
        <w:t xml:space="preserve"> di </w:t>
      </w:r>
      <w:proofErr w:type="spellStart"/>
      <w:r w:rsidRPr="00510085">
        <w:rPr>
          <w:lang w:val="fr-FR"/>
        </w:rPr>
        <w:t>trattare</w:t>
      </w:r>
      <w:proofErr w:type="spellEnd"/>
      <w:r w:rsidRPr="00510085">
        <w:rPr>
          <w:lang w:val="fr-FR"/>
        </w:rPr>
        <w:t xml:space="preserve"> l’</w:t>
      </w:r>
      <w:proofErr w:type="spellStart"/>
      <w:r w:rsidRPr="00510085">
        <w:rPr>
          <w:lang w:val="fr-FR"/>
        </w:rPr>
        <w:t>oggetto</w:t>
      </w:r>
      <w:proofErr w:type="spellEnd"/>
      <w:r w:rsidRPr="00510085">
        <w:rPr>
          <w:lang w:val="fr-FR"/>
        </w:rPr>
        <w:t xml:space="preserve"> </w:t>
      </w:r>
      <w:proofErr w:type="spellStart"/>
      <w:r w:rsidRPr="00510085">
        <w:rPr>
          <w:lang w:val="fr-FR"/>
        </w:rPr>
        <w:t>già</w:t>
      </w:r>
      <w:proofErr w:type="spellEnd"/>
      <w:r w:rsidRPr="00510085">
        <w:rPr>
          <w:lang w:val="fr-FR"/>
        </w:rPr>
        <w:t xml:space="preserve"> </w:t>
      </w:r>
      <w:proofErr w:type="spellStart"/>
      <w:r w:rsidRPr="00510085">
        <w:rPr>
          <w:lang w:val="fr-FR"/>
        </w:rPr>
        <w:t>nella</w:t>
      </w:r>
      <w:proofErr w:type="spellEnd"/>
      <w:r w:rsidRPr="00510085">
        <w:rPr>
          <w:lang w:val="fr-FR"/>
        </w:rPr>
        <w:t xml:space="preserve"> </w:t>
      </w:r>
      <w:proofErr w:type="spellStart"/>
      <w:r w:rsidRPr="00510085">
        <w:rPr>
          <w:lang w:val="fr-FR"/>
        </w:rPr>
        <w:t>sessione</w:t>
      </w:r>
      <w:proofErr w:type="spellEnd"/>
      <w:r w:rsidRPr="00510085">
        <w:rPr>
          <w:lang w:val="fr-FR"/>
        </w:rPr>
        <w:t xml:space="preserve"> estiva. È </w:t>
      </w:r>
      <w:proofErr w:type="spellStart"/>
      <w:r w:rsidRPr="00510085">
        <w:rPr>
          <w:lang w:val="fr-FR"/>
        </w:rPr>
        <w:t>nell’interesse</w:t>
      </w:r>
      <w:proofErr w:type="spellEnd"/>
      <w:r w:rsidRPr="00510085">
        <w:rPr>
          <w:lang w:val="fr-FR"/>
        </w:rPr>
        <w:t xml:space="preserve"> </w:t>
      </w:r>
      <w:proofErr w:type="spellStart"/>
      <w:r w:rsidRPr="00510085">
        <w:rPr>
          <w:lang w:val="fr-FR"/>
        </w:rPr>
        <w:t>della</w:t>
      </w:r>
      <w:proofErr w:type="spellEnd"/>
      <w:r w:rsidRPr="00510085">
        <w:rPr>
          <w:lang w:val="fr-FR"/>
        </w:rPr>
        <w:t xml:space="preserve"> </w:t>
      </w:r>
      <w:proofErr w:type="spellStart"/>
      <w:r w:rsidRPr="00510085">
        <w:rPr>
          <w:lang w:val="fr-FR"/>
        </w:rPr>
        <w:t>Commissione</w:t>
      </w:r>
      <w:proofErr w:type="spellEnd"/>
      <w:r w:rsidRPr="00510085">
        <w:rPr>
          <w:lang w:val="fr-FR"/>
        </w:rPr>
        <w:t xml:space="preserve"> e delle </w:t>
      </w:r>
      <w:proofErr w:type="spellStart"/>
      <w:r w:rsidRPr="00510085">
        <w:rPr>
          <w:lang w:val="fr-FR"/>
        </w:rPr>
        <w:t>numerose</w:t>
      </w:r>
      <w:proofErr w:type="spellEnd"/>
      <w:r w:rsidRPr="00510085">
        <w:rPr>
          <w:lang w:val="fr-FR"/>
        </w:rPr>
        <w:t xml:space="preserve"> </w:t>
      </w:r>
      <w:proofErr w:type="spellStart"/>
      <w:r w:rsidRPr="00510085">
        <w:rPr>
          <w:lang w:val="fr-FR"/>
        </w:rPr>
        <w:t>cerchie</w:t>
      </w:r>
      <w:proofErr w:type="spellEnd"/>
      <w:r w:rsidRPr="00510085">
        <w:rPr>
          <w:lang w:val="fr-FR"/>
        </w:rPr>
        <w:t xml:space="preserve"> </w:t>
      </w:r>
      <w:proofErr w:type="spellStart"/>
      <w:r w:rsidRPr="00510085">
        <w:rPr>
          <w:lang w:val="fr-FR"/>
        </w:rPr>
        <w:t>coinvolte</w:t>
      </w:r>
      <w:proofErr w:type="spellEnd"/>
      <w:r w:rsidRPr="00510085">
        <w:rPr>
          <w:lang w:val="fr-FR"/>
        </w:rPr>
        <w:t xml:space="preserve"> da </w:t>
      </w:r>
      <w:proofErr w:type="spellStart"/>
      <w:r w:rsidRPr="00510085">
        <w:rPr>
          <w:lang w:val="fr-FR"/>
        </w:rPr>
        <w:t>questa</w:t>
      </w:r>
      <w:proofErr w:type="spellEnd"/>
      <w:r w:rsidRPr="00510085">
        <w:rPr>
          <w:lang w:val="fr-FR"/>
        </w:rPr>
        <w:t xml:space="preserve"> </w:t>
      </w:r>
      <w:proofErr w:type="spellStart"/>
      <w:r w:rsidRPr="00510085">
        <w:rPr>
          <w:lang w:val="fr-FR"/>
        </w:rPr>
        <w:t>revisione</w:t>
      </w:r>
      <w:proofErr w:type="spellEnd"/>
      <w:r w:rsidRPr="00510085">
        <w:rPr>
          <w:lang w:val="fr-FR"/>
        </w:rPr>
        <w:t xml:space="preserve"> totale </w:t>
      </w:r>
      <w:proofErr w:type="spellStart"/>
      <w:r w:rsidRPr="00510085">
        <w:rPr>
          <w:lang w:val="fr-FR"/>
        </w:rPr>
        <w:t>che</w:t>
      </w:r>
      <w:proofErr w:type="spellEnd"/>
      <w:r w:rsidRPr="00510085">
        <w:rPr>
          <w:lang w:val="fr-FR"/>
        </w:rPr>
        <w:t xml:space="preserve"> si </w:t>
      </w:r>
      <w:proofErr w:type="spellStart"/>
      <w:r w:rsidRPr="00510085">
        <w:rPr>
          <w:lang w:val="fr-FR"/>
        </w:rPr>
        <w:t>faccia</w:t>
      </w:r>
      <w:proofErr w:type="spellEnd"/>
      <w:r w:rsidRPr="00510085">
        <w:rPr>
          <w:lang w:val="fr-FR"/>
        </w:rPr>
        <w:t xml:space="preserve"> </w:t>
      </w:r>
      <w:proofErr w:type="spellStart"/>
      <w:r w:rsidRPr="00510085">
        <w:rPr>
          <w:lang w:val="fr-FR"/>
        </w:rPr>
        <w:t>chiarezza</w:t>
      </w:r>
      <w:proofErr w:type="spellEnd"/>
      <w:r w:rsidRPr="00510085">
        <w:rPr>
          <w:lang w:val="fr-FR"/>
        </w:rPr>
        <w:t xml:space="preserve"> </w:t>
      </w:r>
      <w:proofErr w:type="spellStart"/>
      <w:r w:rsidRPr="00510085">
        <w:rPr>
          <w:lang w:val="fr-FR"/>
        </w:rPr>
        <w:t>sul</w:t>
      </w:r>
      <w:proofErr w:type="spellEnd"/>
      <w:r w:rsidRPr="00510085">
        <w:rPr>
          <w:lang w:val="fr-FR"/>
        </w:rPr>
        <w:t xml:space="preserve"> </w:t>
      </w:r>
      <w:proofErr w:type="spellStart"/>
      <w:r w:rsidRPr="00510085">
        <w:rPr>
          <w:lang w:val="fr-FR"/>
        </w:rPr>
        <w:t>destino</w:t>
      </w:r>
      <w:proofErr w:type="spellEnd"/>
      <w:r w:rsidRPr="00510085">
        <w:rPr>
          <w:lang w:val="fr-FR"/>
        </w:rPr>
        <w:t xml:space="preserve"> </w:t>
      </w:r>
      <w:proofErr w:type="spellStart"/>
      <w:r w:rsidRPr="00510085">
        <w:rPr>
          <w:lang w:val="fr-FR"/>
        </w:rPr>
        <w:t>del</w:t>
      </w:r>
      <w:proofErr w:type="spellEnd"/>
      <w:r w:rsidRPr="00510085">
        <w:rPr>
          <w:lang w:val="fr-FR"/>
        </w:rPr>
        <w:t xml:space="preserve"> </w:t>
      </w:r>
      <w:proofErr w:type="spellStart"/>
      <w:r w:rsidRPr="00510085">
        <w:rPr>
          <w:lang w:val="fr-FR"/>
        </w:rPr>
        <w:t>progetto</w:t>
      </w:r>
      <w:proofErr w:type="spellEnd"/>
      <w:r w:rsidRPr="00510085">
        <w:rPr>
          <w:lang w:val="fr-FR"/>
        </w:rPr>
        <w:t xml:space="preserve"> il prima </w:t>
      </w:r>
      <w:proofErr w:type="spellStart"/>
      <w:r w:rsidRPr="00510085">
        <w:rPr>
          <w:lang w:val="fr-FR"/>
        </w:rPr>
        <w:t>possibile</w:t>
      </w:r>
      <w:proofErr w:type="spellEnd"/>
      <w:r w:rsidRPr="00510085">
        <w:rPr>
          <w:lang w:val="fr-FR"/>
        </w:rPr>
        <w:t>.</w:t>
      </w:r>
    </w:p>
    <w:p w:rsidR="000561ED" w:rsidRDefault="000561ED" w:rsidP="00287206">
      <w:pPr>
        <w:pStyle w:val="StandardWeb"/>
        <w:rPr>
          <w:lang w:val="fr-FR"/>
        </w:rPr>
      </w:pPr>
      <w:r>
        <w:rPr>
          <w:lang w:val="fr-FR"/>
        </w:rPr>
        <w:t>Lien </w:t>
      </w:r>
      <w:hyperlink r:id="rId7" w:history="1">
        <w:r w:rsidR="00510085" w:rsidRPr="00B16605">
          <w:rPr>
            <w:rStyle w:val="Hyperlink"/>
            <w:lang w:val="fr-FR"/>
          </w:rPr>
          <w:t>https://www.parlament.ch/press-releases/Pages/mm-wak-n-2023-05-24.aspx?lang=1040</w:t>
        </w:r>
      </w:hyperlink>
    </w:p>
    <w:p w:rsidR="00510085" w:rsidRDefault="00510085" w:rsidP="00510085">
      <w:pPr>
        <w:pStyle w:val="StandardWeb"/>
        <w:tabs>
          <w:tab w:val="left" w:pos="2141"/>
        </w:tabs>
      </w:pPr>
      <w:r w:rsidRPr="00510085">
        <w:t xml:space="preserve">Lien </w:t>
      </w:r>
      <w:proofErr w:type="spellStart"/>
      <w:r w:rsidRPr="00510085">
        <w:t>allegato</w:t>
      </w:r>
      <w:proofErr w:type="spellEnd"/>
      <w:r w:rsidRPr="00510085">
        <w:t> :</w:t>
      </w:r>
      <w:r>
        <w:t xml:space="preserve"> </w:t>
      </w:r>
      <w:hyperlink r:id="rId8" w:history="1">
        <w:r w:rsidRPr="00B16605">
          <w:rPr>
            <w:rStyle w:val="Hyperlink"/>
          </w:rPr>
          <w:t>https://www.parlament.ch/centers/documents/de/Rueckweisungsantrag_der_WAK-N_22-058.pdf</w:t>
        </w:r>
      </w:hyperlink>
    </w:p>
    <w:p w:rsidR="00510085" w:rsidRPr="00510085" w:rsidRDefault="00510085" w:rsidP="00510085">
      <w:pPr>
        <w:pStyle w:val="StandardWeb"/>
        <w:tabs>
          <w:tab w:val="left" w:pos="2141"/>
        </w:tabs>
      </w:pPr>
      <w:bookmarkStart w:id="0" w:name="_GoBack"/>
      <w:bookmarkEnd w:id="0"/>
    </w:p>
    <w:p w:rsidR="00716489" w:rsidRPr="00510085" w:rsidRDefault="00716489" w:rsidP="00287206">
      <w:pPr>
        <w:pStyle w:val="StandardWeb"/>
      </w:pPr>
    </w:p>
    <w:sectPr w:rsidR="00716489" w:rsidRPr="005100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C3"/>
    <w:rsid w:val="000561ED"/>
    <w:rsid w:val="00287206"/>
    <w:rsid w:val="00510085"/>
    <w:rsid w:val="00716489"/>
    <w:rsid w:val="00B301B4"/>
    <w:rsid w:val="00DB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13DE0F"/>
  <w15:chartTrackingRefBased/>
  <w15:docId w15:val="{68CEB98F-DEF4-484D-9E08-FACF7251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00C3"/>
  </w:style>
  <w:style w:type="paragraph" w:styleId="berschrift2">
    <w:name w:val="heading 2"/>
    <w:basedOn w:val="Standard"/>
    <w:link w:val="berschrift2Zchn"/>
    <w:uiPriority w:val="9"/>
    <w:qFormat/>
    <w:rsid w:val="002872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DB0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DB00C3"/>
    <w:rPr>
      <w:b/>
      <w:bCs/>
    </w:rPr>
  </w:style>
  <w:style w:type="character" w:customStyle="1" w:styleId="no">
    <w:name w:val="no"/>
    <w:basedOn w:val="Absatz-Standardschriftart"/>
    <w:rsid w:val="00DB00C3"/>
  </w:style>
  <w:style w:type="paragraph" w:customStyle="1" w:styleId="pd-affairs-processed">
    <w:name w:val="pd-affairs-processed"/>
    <w:basedOn w:val="Standard"/>
    <w:rsid w:val="00DB0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event-title">
    <w:name w:val="event-title"/>
    <w:basedOn w:val="Absatz-Standardschriftart"/>
    <w:rsid w:val="00DB00C3"/>
  </w:style>
  <w:style w:type="character" w:styleId="Hyperlink">
    <w:name w:val="Hyperlink"/>
    <w:basedOn w:val="Absatz-Standardschriftart"/>
    <w:uiPriority w:val="99"/>
    <w:unhideWhenUsed/>
    <w:rsid w:val="00DB00C3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87206"/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customStyle="1" w:styleId="ng-binding">
    <w:name w:val="ng-binding"/>
    <w:basedOn w:val="Absatz-Standardschriftart"/>
    <w:rsid w:val="00287206"/>
  </w:style>
  <w:style w:type="character" w:customStyle="1" w:styleId="invisible-all">
    <w:name w:val="invisible-all"/>
    <w:basedOn w:val="Absatz-Standardschriftart"/>
    <w:rsid w:val="00510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1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lament.ch/centers/documents/de/Rueckweisungsantrag_der_WAK-N_22-058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arlament.ch/press-releases/Pages/mm-wak-n-2023-05-24.aspx?lang=10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rlament.ch/it/ratsbetrieb/suche-curia-vista/geschaeft?AffairId=20170021" TargetMode="External"/><Relationship Id="rId5" Type="http://schemas.openxmlformats.org/officeDocument/2006/relationships/hyperlink" Target="https://www.parlament.ch/it/ratsbetrieb/suche-curia-vista/geschaeft?AffairId=2022005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parlament.ch/press-releases/Pages/mm-wak-n-2023-04-04-2.asp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- garaNto</dc:creator>
  <cp:keywords/>
  <dc:description/>
  <cp:lastModifiedBy>xxxxxx</cp:lastModifiedBy>
  <cp:revision>5</cp:revision>
  <dcterms:created xsi:type="dcterms:W3CDTF">2022-10-17T08:53:00Z</dcterms:created>
  <dcterms:modified xsi:type="dcterms:W3CDTF">2023-05-25T09:32:00Z</dcterms:modified>
</cp:coreProperties>
</file>