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CA350" w14:textId="6D2D05CF" w:rsidR="00776361" w:rsidRDefault="00776361" w:rsidP="0064410D">
      <w:pPr>
        <w:spacing w:before="120" w:after="120"/>
        <w:rPr>
          <w:lang w:val="de-CH"/>
        </w:rPr>
      </w:pPr>
      <w:r>
        <w:rPr>
          <w:noProof/>
        </w:rPr>
        <w:drawing>
          <wp:inline distT="0" distB="0" distL="0" distR="0" wp14:anchorId="119E7F6C" wp14:editId="0722C91F">
            <wp:extent cx="5731510" cy="1197610"/>
            <wp:effectExtent l="0" t="0" r="0" b="0"/>
            <wp:docPr id="6850003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5000316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97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7BDE48" w14:textId="44719190" w:rsidR="00314B57" w:rsidRPr="007C0555" w:rsidRDefault="00314B57" w:rsidP="0064410D">
      <w:pPr>
        <w:spacing w:before="120" w:after="120"/>
        <w:rPr>
          <w:sz w:val="22"/>
          <w:szCs w:val="22"/>
          <w:lang w:val="de-CH"/>
        </w:rPr>
      </w:pPr>
      <w:r w:rsidRPr="007C0555">
        <w:rPr>
          <w:sz w:val="22"/>
          <w:szCs w:val="22"/>
          <w:lang w:val="de-CH"/>
        </w:rPr>
        <w:t>Liebe Mitglieder</w:t>
      </w:r>
    </w:p>
    <w:p w14:paraId="5613AC82" w14:textId="44EA44C9" w:rsidR="00314B57" w:rsidRPr="007C0555" w:rsidRDefault="0071611D" w:rsidP="0064410D">
      <w:pPr>
        <w:spacing w:before="120" w:after="120"/>
        <w:rPr>
          <w:sz w:val="22"/>
          <w:szCs w:val="22"/>
          <w:lang w:val="de-CH"/>
        </w:rPr>
      </w:pPr>
      <w:r w:rsidRPr="007C0555">
        <w:rPr>
          <w:sz w:val="22"/>
          <w:szCs w:val="22"/>
          <w:lang w:val="de-CH"/>
        </w:rPr>
        <w:t>Wir empfinden Transparenz und Kommunikation zwischen den Mitglieder</w:t>
      </w:r>
      <w:r w:rsidR="000428A4">
        <w:rPr>
          <w:sz w:val="22"/>
          <w:szCs w:val="22"/>
          <w:lang w:val="de-CH"/>
        </w:rPr>
        <w:t>n</w:t>
      </w:r>
      <w:r w:rsidRPr="007C0555">
        <w:rPr>
          <w:sz w:val="22"/>
          <w:szCs w:val="22"/>
          <w:lang w:val="de-CH"/>
        </w:rPr>
        <w:t xml:space="preserve"> und dem Vorstand als wichtig um die Mitglieder auch korrekt vertreten zu können. </w:t>
      </w:r>
      <w:r w:rsidR="00314B57" w:rsidRPr="007C0555">
        <w:rPr>
          <w:sz w:val="22"/>
          <w:szCs w:val="22"/>
          <w:lang w:val="de-CH"/>
        </w:rPr>
        <w:t>Dieses Mail soll ein erste</w:t>
      </w:r>
      <w:r w:rsidRPr="007C0555">
        <w:rPr>
          <w:sz w:val="22"/>
          <w:szCs w:val="22"/>
          <w:lang w:val="de-CH"/>
        </w:rPr>
        <w:t>r Schritt in diese Richtung sein. Der regelmässige Austausch soll grundsätzlich verstärkt und weiter ausgebaut werden.</w:t>
      </w:r>
    </w:p>
    <w:p w14:paraId="78880650" w14:textId="1567335C" w:rsidR="0064410D" w:rsidRPr="007C0555" w:rsidRDefault="00314B57" w:rsidP="0064410D">
      <w:pPr>
        <w:spacing w:before="120" w:after="120"/>
        <w:rPr>
          <w:sz w:val="22"/>
          <w:szCs w:val="22"/>
          <w:lang w:val="de-CH"/>
        </w:rPr>
      </w:pPr>
      <w:r w:rsidRPr="007C0555">
        <w:rPr>
          <w:sz w:val="22"/>
          <w:szCs w:val="22"/>
          <w:lang w:val="de-CH"/>
        </w:rPr>
        <w:t>Die aktuelle Info soll einen Überblick über unsere Einschätzung der aktuellen Situation rund um den Abgang des Direktors</w:t>
      </w:r>
      <w:r w:rsidR="001C6123" w:rsidRPr="007C0555">
        <w:rPr>
          <w:sz w:val="22"/>
          <w:szCs w:val="22"/>
          <w:lang w:val="de-CH"/>
        </w:rPr>
        <w:t>, dem BAZG-VG</w:t>
      </w:r>
      <w:r w:rsidRPr="007C0555">
        <w:rPr>
          <w:sz w:val="22"/>
          <w:szCs w:val="22"/>
          <w:lang w:val="de-CH"/>
        </w:rPr>
        <w:t xml:space="preserve"> und</w:t>
      </w:r>
      <w:r w:rsidR="0071611D" w:rsidRPr="007C0555">
        <w:rPr>
          <w:sz w:val="22"/>
          <w:szCs w:val="22"/>
          <w:lang w:val="de-CH"/>
        </w:rPr>
        <w:t xml:space="preserve"> die</w:t>
      </w:r>
      <w:r w:rsidRPr="007C0555">
        <w:rPr>
          <w:sz w:val="22"/>
          <w:szCs w:val="22"/>
          <w:lang w:val="de-CH"/>
        </w:rPr>
        <w:t xml:space="preserve"> anstehenden/angekündigten Reorg</w:t>
      </w:r>
      <w:r w:rsidR="001C6123" w:rsidRPr="007C0555">
        <w:rPr>
          <w:sz w:val="22"/>
          <w:szCs w:val="22"/>
          <w:lang w:val="de-CH"/>
        </w:rPr>
        <w:t>anisations-M</w:t>
      </w:r>
      <w:r w:rsidRPr="007C0555">
        <w:rPr>
          <w:sz w:val="22"/>
          <w:szCs w:val="22"/>
          <w:lang w:val="de-CH"/>
        </w:rPr>
        <w:t xml:space="preserve">assnahmen im Bereich Grundlagen geben. </w:t>
      </w:r>
    </w:p>
    <w:p w14:paraId="26B3B27A" w14:textId="3DF8741A" w:rsidR="00CA1F8D" w:rsidRPr="007C0555" w:rsidRDefault="00CA1F8D" w:rsidP="0064410D">
      <w:pPr>
        <w:spacing w:before="260" w:after="120"/>
        <w:rPr>
          <w:i/>
          <w:iCs/>
          <w:sz w:val="22"/>
          <w:szCs w:val="22"/>
          <w:lang w:val="de-CH"/>
        </w:rPr>
      </w:pPr>
      <w:r w:rsidRPr="007C0555">
        <w:rPr>
          <w:i/>
          <w:iCs/>
          <w:sz w:val="22"/>
          <w:szCs w:val="22"/>
          <w:lang w:val="de-CH"/>
        </w:rPr>
        <w:t>Ausgangslage</w:t>
      </w:r>
    </w:p>
    <w:p w14:paraId="45D0B3C2" w14:textId="236C0092" w:rsidR="00CA1F8D" w:rsidRPr="007C0555" w:rsidRDefault="00314B57" w:rsidP="0064410D">
      <w:pPr>
        <w:spacing w:before="120" w:after="120"/>
        <w:rPr>
          <w:sz w:val="22"/>
          <w:szCs w:val="22"/>
          <w:lang w:val="de-CH"/>
        </w:rPr>
      </w:pPr>
      <w:r w:rsidRPr="007C0555">
        <w:rPr>
          <w:sz w:val="22"/>
          <w:szCs w:val="22"/>
          <w:lang w:val="de-CH"/>
        </w:rPr>
        <w:t xml:space="preserve">Der Direktor ist nun seit mehreren Wochen weg. Eine erste </w:t>
      </w:r>
      <w:r w:rsidR="002E7C7E" w:rsidRPr="007C0555">
        <w:rPr>
          <w:sz w:val="22"/>
          <w:szCs w:val="22"/>
          <w:lang w:val="de-CH"/>
        </w:rPr>
        <w:t>Information</w:t>
      </w:r>
      <w:r w:rsidR="00A16389">
        <w:rPr>
          <w:sz w:val="22"/>
          <w:szCs w:val="22"/>
          <w:lang w:val="de-CH"/>
        </w:rPr>
        <w:t xml:space="preserve"> </w:t>
      </w:r>
      <w:r w:rsidRPr="007C0555">
        <w:rPr>
          <w:sz w:val="22"/>
          <w:szCs w:val="22"/>
          <w:lang w:val="de-CH"/>
        </w:rPr>
        <w:t xml:space="preserve">der ad </w:t>
      </w:r>
      <w:proofErr w:type="spellStart"/>
      <w:r w:rsidRPr="007C0555">
        <w:rPr>
          <w:sz w:val="22"/>
          <w:szCs w:val="22"/>
          <w:lang w:val="de-CH"/>
        </w:rPr>
        <w:t>interim</w:t>
      </w:r>
      <w:proofErr w:type="spellEnd"/>
      <w:r w:rsidRPr="007C0555">
        <w:rPr>
          <w:sz w:val="22"/>
          <w:szCs w:val="22"/>
          <w:lang w:val="de-CH"/>
        </w:rPr>
        <w:t>-Leitung</w:t>
      </w:r>
      <w:r w:rsidR="002E7C7E" w:rsidRPr="007C0555">
        <w:rPr>
          <w:sz w:val="22"/>
          <w:szCs w:val="22"/>
          <w:lang w:val="de-CH"/>
        </w:rPr>
        <w:t xml:space="preserve">, </w:t>
      </w:r>
      <w:r w:rsidRPr="007C0555">
        <w:rPr>
          <w:sz w:val="22"/>
          <w:szCs w:val="22"/>
          <w:lang w:val="de-CH"/>
        </w:rPr>
        <w:t xml:space="preserve">haben wir nun letzte Woche erhalten. </w:t>
      </w:r>
      <w:r w:rsidR="00BD05E8" w:rsidRPr="007C0555">
        <w:rPr>
          <w:sz w:val="22"/>
          <w:szCs w:val="22"/>
          <w:lang w:val="de-CH"/>
        </w:rPr>
        <w:t>Der C</w:t>
      </w:r>
      <w:r w:rsidR="002E7C7E" w:rsidRPr="007C0555">
        <w:rPr>
          <w:sz w:val="22"/>
          <w:szCs w:val="22"/>
          <w:lang w:val="de-CH"/>
        </w:rPr>
        <w:t xml:space="preserve"> Grundlagen </w:t>
      </w:r>
      <w:r w:rsidR="004726CB" w:rsidRPr="007C0555">
        <w:rPr>
          <w:sz w:val="22"/>
          <w:szCs w:val="22"/>
          <w:lang w:val="de-CH"/>
        </w:rPr>
        <w:t xml:space="preserve">hat </w:t>
      </w:r>
      <w:r w:rsidR="002E7C7E" w:rsidRPr="007C0555">
        <w:rPr>
          <w:sz w:val="22"/>
          <w:szCs w:val="22"/>
          <w:lang w:val="de-CH"/>
        </w:rPr>
        <w:t>bei MinöSt, VAR</w:t>
      </w:r>
      <w:r w:rsidR="004726CB" w:rsidRPr="007C0555">
        <w:rPr>
          <w:sz w:val="22"/>
          <w:szCs w:val="22"/>
          <w:lang w:val="de-CH"/>
        </w:rPr>
        <w:t xml:space="preserve">, WiMa, </w:t>
      </w:r>
      <w:r w:rsidR="007C0555" w:rsidRPr="007C0555">
        <w:rPr>
          <w:sz w:val="22"/>
          <w:szCs w:val="22"/>
          <w:lang w:val="de-CH"/>
        </w:rPr>
        <w:t xml:space="preserve">AGVZ, </w:t>
      </w:r>
      <w:proofErr w:type="spellStart"/>
      <w:r w:rsidR="004726CB" w:rsidRPr="007C0555">
        <w:rPr>
          <w:sz w:val="22"/>
          <w:szCs w:val="22"/>
          <w:lang w:val="de-CH"/>
        </w:rPr>
        <w:t>ZoTa</w:t>
      </w:r>
      <w:proofErr w:type="spellEnd"/>
      <w:r w:rsidR="002E7C7E" w:rsidRPr="007C0555">
        <w:rPr>
          <w:sz w:val="22"/>
          <w:szCs w:val="22"/>
          <w:lang w:val="de-CH"/>
        </w:rPr>
        <w:t xml:space="preserve"> Reorganisations</w:t>
      </w:r>
      <w:r w:rsidR="00BD05E8" w:rsidRPr="007C0555">
        <w:rPr>
          <w:sz w:val="22"/>
          <w:szCs w:val="22"/>
          <w:lang w:val="de-CH"/>
        </w:rPr>
        <w:t>-M</w:t>
      </w:r>
      <w:r w:rsidR="002E7C7E" w:rsidRPr="007C0555">
        <w:rPr>
          <w:sz w:val="22"/>
          <w:szCs w:val="22"/>
          <w:lang w:val="de-CH"/>
        </w:rPr>
        <w:t>assnahmen ankündigen lassen</w:t>
      </w:r>
      <w:r w:rsidR="0071611D" w:rsidRPr="007C0555">
        <w:rPr>
          <w:sz w:val="22"/>
          <w:szCs w:val="22"/>
          <w:lang w:val="de-CH"/>
        </w:rPr>
        <w:t xml:space="preserve"> und weitere sind absehbar (z. Bsp. </w:t>
      </w:r>
      <w:r w:rsidR="004847DF">
        <w:rPr>
          <w:sz w:val="22"/>
          <w:szCs w:val="22"/>
          <w:lang w:val="de-CH"/>
        </w:rPr>
        <w:t>Alkohol oder</w:t>
      </w:r>
      <w:r w:rsidR="00512504">
        <w:rPr>
          <w:sz w:val="22"/>
          <w:szCs w:val="22"/>
          <w:lang w:val="de-CH"/>
        </w:rPr>
        <w:t xml:space="preserve"> </w:t>
      </w:r>
      <w:r w:rsidR="0071611D" w:rsidRPr="007C0555">
        <w:rPr>
          <w:sz w:val="22"/>
          <w:szCs w:val="22"/>
          <w:lang w:val="de-CH"/>
        </w:rPr>
        <w:t>RAA)</w:t>
      </w:r>
      <w:r w:rsidR="002E7C7E" w:rsidRPr="007C0555">
        <w:rPr>
          <w:sz w:val="22"/>
          <w:szCs w:val="22"/>
          <w:lang w:val="de-CH"/>
        </w:rPr>
        <w:t>.</w:t>
      </w:r>
      <w:r w:rsidR="0071611D" w:rsidRPr="007C0555">
        <w:rPr>
          <w:sz w:val="22"/>
          <w:szCs w:val="22"/>
          <w:lang w:val="de-CH"/>
        </w:rPr>
        <w:t xml:space="preserve"> </w:t>
      </w:r>
      <w:r w:rsidR="00BD05E8" w:rsidRPr="007C0555">
        <w:rPr>
          <w:sz w:val="22"/>
          <w:szCs w:val="22"/>
          <w:lang w:val="de-CH"/>
        </w:rPr>
        <w:t>Auf das BAZG-VG wurde in der Zwischenzeit im NR eingetreten, um es in der WAK zu überarbeiten. Wer die Debatte gesehen hat oder ansieht</w:t>
      </w:r>
      <w:r w:rsidR="007C0555" w:rsidRPr="007C0555">
        <w:rPr>
          <w:rStyle w:val="Hyperlink"/>
          <w:sz w:val="22"/>
          <w:szCs w:val="22"/>
          <w:lang w:val="de-CH"/>
        </w:rPr>
        <w:t xml:space="preserve"> (</w:t>
      </w:r>
      <w:hyperlink r:id="rId6" w:anchor="speaker6" w:history="1">
        <w:r w:rsidR="007C0555" w:rsidRPr="007C0555">
          <w:rPr>
            <w:rStyle w:val="Hyperlink"/>
            <w:sz w:val="22"/>
            <w:szCs w:val="22"/>
            <w:lang w:val="de-CH"/>
          </w:rPr>
          <w:t>Link zur Debatte</w:t>
        </w:r>
      </w:hyperlink>
      <w:r w:rsidR="007C0555" w:rsidRPr="007C0555">
        <w:rPr>
          <w:rStyle w:val="Hyperlink"/>
          <w:sz w:val="22"/>
          <w:szCs w:val="22"/>
          <w:lang w:val="de-CH"/>
        </w:rPr>
        <w:t>)</w:t>
      </w:r>
      <w:r w:rsidR="00BD05E8" w:rsidRPr="007C0555">
        <w:rPr>
          <w:sz w:val="22"/>
          <w:szCs w:val="22"/>
          <w:lang w:val="de-CH"/>
        </w:rPr>
        <w:t>, weiss, dass beide Seiten der Meinung waren, dass der Erlassentwurf «verbockt» wurde.</w:t>
      </w:r>
    </w:p>
    <w:p w14:paraId="6B95E950" w14:textId="5E6AE950" w:rsidR="00CA1F8D" w:rsidRPr="007C0555" w:rsidRDefault="00CA1F8D" w:rsidP="0064410D">
      <w:pPr>
        <w:spacing w:before="260" w:after="120"/>
        <w:rPr>
          <w:i/>
          <w:iCs/>
          <w:sz w:val="22"/>
          <w:szCs w:val="22"/>
          <w:lang w:val="de-CH"/>
        </w:rPr>
      </w:pPr>
      <w:r w:rsidRPr="007C0555">
        <w:rPr>
          <w:i/>
          <w:iCs/>
          <w:sz w:val="22"/>
          <w:szCs w:val="22"/>
          <w:lang w:val="de-CH"/>
        </w:rPr>
        <w:t>Einschätzung</w:t>
      </w:r>
    </w:p>
    <w:p w14:paraId="7800098A" w14:textId="703A4553" w:rsidR="00CA1F8D" w:rsidRPr="007C0555" w:rsidRDefault="002E7C7E" w:rsidP="0064410D">
      <w:pPr>
        <w:spacing w:before="120" w:after="120"/>
        <w:rPr>
          <w:sz w:val="22"/>
          <w:szCs w:val="22"/>
          <w:lang w:val="de-CH"/>
        </w:rPr>
      </w:pPr>
      <w:r w:rsidRPr="007C0555">
        <w:rPr>
          <w:sz w:val="22"/>
          <w:szCs w:val="22"/>
          <w:lang w:val="de-CH"/>
        </w:rPr>
        <w:t>Wir sind der Ansicht, dass die a. i. Leitung nun vor allem den Personalkörper beruhigen muss und damit direkt zur Sicherung des laufenden Betriebs</w:t>
      </w:r>
      <w:r w:rsidR="001C6123" w:rsidRPr="007C0555">
        <w:rPr>
          <w:sz w:val="22"/>
          <w:szCs w:val="22"/>
          <w:lang w:val="de-CH"/>
        </w:rPr>
        <w:t xml:space="preserve"> </w:t>
      </w:r>
      <w:r w:rsidRPr="007C0555">
        <w:rPr>
          <w:sz w:val="22"/>
          <w:szCs w:val="22"/>
          <w:lang w:val="de-CH"/>
        </w:rPr>
        <w:t xml:space="preserve">beiträgt. </w:t>
      </w:r>
      <w:proofErr w:type="spellStart"/>
      <w:r w:rsidRPr="007C0555">
        <w:rPr>
          <w:sz w:val="22"/>
          <w:szCs w:val="22"/>
          <w:lang w:val="de-CH"/>
        </w:rPr>
        <w:t>Reorg</w:t>
      </w:r>
      <w:proofErr w:type="spellEnd"/>
      <w:r w:rsidRPr="007C0555">
        <w:rPr>
          <w:sz w:val="22"/>
          <w:szCs w:val="22"/>
          <w:lang w:val="de-CH"/>
        </w:rPr>
        <w:t>-Massnahmen passen hier nicht hinein</w:t>
      </w:r>
      <w:r w:rsidR="001C6123" w:rsidRPr="007C0555">
        <w:rPr>
          <w:sz w:val="22"/>
          <w:szCs w:val="22"/>
          <w:lang w:val="de-CH"/>
        </w:rPr>
        <w:t xml:space="preserve">, es sein denn sie können </w:t>
      </w:r>
      <w:r w:rsidR="004D46C6" w:rsidRPr="007C0555">
        <w:rPr>
          <w:sz w:val="22"/>
          <w:szCs w:val="22"/>
          <w:lang w:val="de-CH"/>
        </w:rPr>
        <w:t>zur Stabilisierung des Betriebs</w:t>
      </w:r>
      <w:r w:rsidR="001C6123" w:rsidRPr="007C0555">
        <w:rPr>
          <w:sz w:val="22"/>
          <w:szCs w:val="22"/>
          <w:lang w:val="de-CH"/>
        </w:rPr>
        <w:t xml:space="preserve"> begründet werden</w:t>
      </w:r>
      <w:r w:rsidRPr="007C0555">
        <w:rPr>
          <w:sz w:val="22"/>
          <w:szCs w:val="22"/>
          <w:lang w:val="de-CH"/>
        </w:rPr>
        <w:t>.</w:t>
      </w:r>
      <w:r w:rsidR="001C6123" w:rsidRPr="007C0555">
        <w:rPr>
          <w:sz w:val="22"/>
          <w:szCs w:val="22"/>
          <w:lang w:val="de-CH"/>
        </w:rPr>
        <w:t xml:space="preserve"> </w:t>
      </w:r>
      <w:r w:rsidR="000F5D83" w:rsidRPr="007C0555">
        <w:rPr>
          <w:sz w:val="22"/>
          <w:szCs w:val="22"/>
          <w:lang w:val="de-CH"/>
        </w:rPr>
        <w:t>Dieser Grundsatz</w:t>
      </w:r>
      <w:r w:rsidR="001C6123" w:rsidRPr="007C0555">
        <w:rPr>
          <w:sz w:val="22"/>
          <w:szCs w:val="22"/>
          <w:lang w:val="de-CH"/>
        </w:rPr>
        <w:t xml:space="preserve"> gilt unserer Ansicht nach natürlich nicht nur für Bern, sondern schweizweit</w:t>
      </w:r>
      <w:r w:rsidR="000F5D83" w:rsidRPr="007C0555">
        <w:rPr>
          <w:sz w:val="22"/>
          <w:szCs w:val="22"/>
          <w:lang w:val="de-CH"/>
        </w:rPr>
        <w:t xml:space="preserve"> und auch </w:t>
      </w:r>
      <w:r w:rsidR="004D46C6" w:rsidRPr="007C0555">
        <w:rPr>
          <w:sz w:val="22"/>
          <w:szCs w:val="22"/>
          <w:lang w:val="de-CH"/>
        </w:rPr>
        <w:t xml:space="preserve">für </w:t>
      </w:r>
      <w:r w:rsidR="000F5D83" w:rsidRPr="007C0555">
        <w:rPr>
          <w:sz w:val="22"/>
          <w:szCs w:val="22"/>
          <w:lang w:val="de-CH"/>
        </w:rPr>
        <w:t>Themen</w:t>
      </w:r>
      <w:r w:rsidR="004D46C6" w:rsidRPr="007C0555">
        <w:rPr>
          <w:sz w:val="22"/>
          <w:szCs w:val="22"/>
          <w:lang w:val="de-CH"/>
        </w:rPr>
        <w:t xml:space="preserve"> </w:t>
      </w:r>
      <w:r w:rsidR="000F5D83" w:rsidRPr="007C0555">
        <w:rPr>
          <w:sz w:val="22"/>
          <w:szCs w:val="22"/>
          <w:lang w:val="de-CH"/>
        </w:rPr>
        <w:t xml:space="preserve">wie </w:t>
      </w:r>
      <w:proofErr w:type="spellStart"/>
      <w:r w:rsidR="000F5D83" w:rsidRPr="007C0555">
        <w:rPr>
          <w:sz w:val="22"/>
          <w:szCs w:val="22"/>
          <w:lang w:val="de-CH"/>
        </w:rPr>
        <w:t>Allegra</w:t>
      </w:r>
      <w:proofErr w:type="spellEnd"/>
      <w:r w:rsidR="001C6123" w:rsidRPr="007C0555">
        <w:rPr>
          <w:sz w:val="22"/>
          <w:szCs w:val="22"/>
          <w:lang w:val="de-CH"/>
        </w:rPr>
        <w:t>.</w:t>
      </w:r>
    </w:p>
    <w:p w14:paraId="095F924E" w14:textId="06F039C1" w:rsidR="00CA1F8D" w:rsidRPr="007C0555" w:rsidRDefault="00CA1F8D" w:rsidP="0064410D">
      <w:pPr>
        <w:spacing w:before="260" w:after="120"/>
        <w:rPr>
          <w:i/>
          <w:iCs/>
          <w:sz w:val="22"/>
          <w:szCs w:val="22"/>
          <w:lang w:val="de-CH"/>
        </w:rPr>
      </w:pPr>
      <w:r w:rsidRPr="007C0555">
        <w:rPr>
          <w:i/>
          <w:iCs/>
          <w:sz w:val="22"/>
          <w:szCs w:val="22"/>
          <w:lang w:val="de-CH"/>
        </w:rPr>
        <w:t>Eingeleitete Schritte</w:t>
      </w:r>
    </w:p>
    <w:p w14:paraId="258F7944" w14:textId="068273B9" w:rsidR="00CA1F8D" w:rsidRPr="007C0555" w:rsidRDefault="001C6123" w:rsidP="0064410D">
      <w:pPr>
        <w:spacing w:before="120" w:after="120"/>
        <w:rPr>
          <w:sz w:val="22"/>
          <w:szCs w:val="22"/>
          <w:lang w:val="de-CH"/>
        </w:rPr>
      </w:pPr>
      <w:r w:rsidRPr="007C0555">
        <w:rPr>
          <w:sz w:val="22"/>
          <w:szCs w:val="22"/>
          <w:lang w:val="de-CH"/>
        </w:rPr>
        <w:t xml:space="preserve">Als Sektion Bern-Innerschweiz haben wir, im Sinne unserer Einschätzung hiervor, letzte Woche </w:t>
      </w:r>
      <w:r w:rsidR="00CA1F8D" w:rsidRPr="007C0555">
        <w:rPr>
          <w:sz w:val="22"/>
          <w:szCs w:val="22"/>
          <w:lang w:val="de-CH"/>
        </w:rPr>
        <w:t xml:space="preserve">Fragen </w:t>
      </w:r>
      <w:r w:rsidRPr="007C0555">
        <w:rPr>
          <w:sz w:val="22"/>
          <w:szCs w:val="22"/>
          <w:lang w:val="de-CH"/>
        </w:rPr>
        <w:t xml:space="preserve">bezüglich der </w:t>
      </w:r>
      <w:proofErr w:type="spellStart"/>
      <w:r w:rsidRPr="007C0555">
        <w:rPr>
          <w:sz w:val="22"/>
          <w:szCs w:val="22"/>
          <w:lang w:val="de-CH"/>
        </w:rPr>
        <w:t>Reorg</w:t>
      </w:r>
      <w:proofErr w:type="spellEnd"/>
      <w:r w:rsidRPr="007C0555">
        <w:rPr>
          <w:sz w:val="22"/>
          <w:szCs w:val="22"/>
          <w:lang w:val="de-CH"/>
        </w:rPr>
        <w:t xml:space="preserve">-Massnahmen </w:t>
      </w:r>
      <w:r w:rsidR="004D46C6" w:rsidRPr="007C0555">
        <w:rPr>
          <w:sz w:val="22"/>
          <w:szCs w:val="22"/>
          <w:lang w:val="de-CH"/>
        </w:rPr>
        <w:t>beim</w:t>
      </w:r>
      <w:r w:rsidRPr="007C0555">
        <w:rPr>
          <w:sz w:val="22"/>
          <w:szCs w:val="22"/>
          <w:lang w:val="de-CH"/>
        </w:rPr>
        <w:t xml:space="preserve"> </w:t>
      </w:r>
      <w:r w:rsidR="00CA1F8D" w:rsidRPr="007C0555">
        <w:rPr>
          <w:sz w:val="22"/>
          <w:szCs w:val="22"/>
          <w:lang w:val="de-CH"/>
        </w:rPr>
        <w:t xml:space="preserve">C Grundlagen </w:t>
      </w:r>
      <w:r w:rsidRPr="007C0555">
        <w:rPr>
          <w:sz w:val="22"/>
          <w:szCs w:val="22"/>
          <w:lang w:val="de-CH"/>
        </w:rPr>
        <w:t>deponiert. Wir haben insbesondere eine</w:t>
      </w:r>
      <w:r w:rsidR="00CA1F8D" w:rsidRPr="007C0555">
        <w:rPr>
          <w:sz w:val="22"/>
          <w:szCs w:val="22"/>
          <w:lang w:val="de-CH"/>
        </w:rPr>
        <w:t xml:space="preserve"> Erklärung der betrieblichen Notwendigkeit </w:t>
      </w:r>
      <w:r w:rsidRPr="007C0555">
        <w:rPr>
          <w:sz w:val="22"/>
          <w:szCs w:val="22"/>
          <w:lang w:val="de-CH"/>
        </w:rPr>
        <w:t>dieser Massnahmen verlangt. Ebenfalls wollen wir wissen</w:t>
      </w:r>
      <w:r w:rsidR="00CA1F8D" w:rsidRPr="007C0555">
        <w:rPr>
          <w:sz w:val="22"/>
          <w:szCs w:val="22"/>
          <w:lang w:val="de-CH"/>
        </w:rPr>
        <w:t xml:space="preserve">, wie und mit was </w:t>
      </w:r>
      <w:r w:rsidRPr="007C0555">
        <w:rPr>
          <w:sz w:val="22"/>
          <w:szCs w:val="22"/>
          <w:lang w:val="de-CH"/>
        </w:rPr>
        <w:t>die a. i. Leitung</w:t>
      </w:r>
      <w:r w:rsidR="00CA1F8D" w:rsidRPr="007C0555">
        <w:rPr>
          <w:sz w:val="22"/>
          <w:szCs w:val="22"/>
          <w:lang w:val="de-CH"/>
        </w:rPr>
        <w:t xml:space="preserve"> </w:t>
      </w:r>
      <w:r w:rsidRPr="007C0555">
        <w:rPr>
          <w:sz w:val="22"/>
          <w:szCs w:val="22"/>
          <w:lang w:val="de-CH"/>
        </w:rPr>
        <w:t xml:space="preserve">aktiv </w:t>
      </w:r>
      <w:r w:rsidR="00CA1F8D" w:rsidRPr="007C0555">
        <w:rPr>
          <w:sz w:val="22"/>
          <w:szCs w:val="22"/>
          <w:lang w:val="de-CH"/>
        </w:rPr>
        <w:t xml:space="preserve">zur Beruhigung </w:t>
      </w:r>
      <w:r w:rsidRPr="007C0555">
        <w:rPr>
          <w:sz w:val="22"/>
          <w:szCs w:val="22"/>
          <w:lang w:val="de-CH"/>
        </w:rPr>
        <w:t xml:space="preserve">des </w:t>
      </w:r>
      <w:r w:rsidR="00CA1F8D" w:rsidRPr="007C0555">
        <w:rPr>
          <w:sz w:val="22"/>
          <w:szCs w:val="22"/>
          <w:lang w:val="de-CH"/>
        </w:rPr>
        <w:t>Personal</w:t>
      </w:r>
      <w:r w:rsidRPr="007C0555">
        <w:rPr>
          <w:sz w:val="22"/>
          <w:szCs w:val="22"/>
          <w:lang w:val="de-CH"/>
        </w:rPr>
        <w:t>s</w:t>
      </w:r>
      <w:r w:rsidR="00CA1F8D" w:rsidRPr="007C0555">
        <w:rPr>
          <w:sz w:val="22"/>
          <w:szCs w:val="22"/>
          <w:lang w:val="de-CH"/>
        </w:rPr>
        <w:t xml:space="preserve"> und damit zur Sicherung des Betriebs </w:t>
      </w:r>
      <w:r w:rsidRPr="007C0555">
        <w:rPr>
          <w:sz w:val="22"/>
          <w:szCs w:val="22"/>
          <w:lang w:val="de-CH"/>
        </w:rPr>
        <w:t>in dieser Übergangsphase beitragen wird.</w:t>
      </w:r>
      <w:r w:rsidR="00E52823" w:rsidRPr="007C0555">
        <w:rPr>
          <w:sz w:val="22"/>
          <w:szCs w:val="22"/>
          <w:lang w:val="de-CH"/>
        </w:rPr>
        <w:t xml:space="preserve"> Es ist weiter geplant, eine Resolution als Garanto Schweiz im ZV zu verabschieden, die den Marschhalt vor allem bei der Transformation verlangt. </w:t>
      </w:r>
    </w:p>
    <w:p w14:paraId="16EE5963" w14:textId="3A6AB54B" w:rsidR="00CA1F8D" w:rsidRPr="007C0555" w:rsidRDefault="00CA1F8D" w:rsidP="0064410D">
      <w:pPr>
        <w:spacing w:before="260" w:after="120"/>
        <w:rPr>
          <w:i/>
          <w:iCs/>
          <w:sz w:val="22"/>
          <w:szCs w:val="22"/>
          <w:lang w:val="de-CH"/>
        </w:rPr>
      </w:pPr>
      <w:r w:rsidRPr="007C0555">
        <w:rPr>
          <w:i/>
          <w:iCs/>
          <w:sz w:val="22"/>
          <w:szCs w:val="22"/>
          <w:lang w:val="de-CH"/>
        </w:rPr>
        <w:t>Aussicht</w:t>
      </w:r>
    </w:p>
    <w:p w14:paraId="0204430D" w14:textId="35F73E3A" w:rsidR="00CA1F8D" w:rsidRPr="007C0555" w:rsidRDefault="00BD05E8" w:rsidP="0064410D">
      <w:pPr>
        <w:spacing w:before="120" w:after="120"/>
        <w:rPr>
          <w:sz w:val="22"/>
          <w:szCs w:val="22"/>
          <w:lang w:val="de-CH"/>
        </w:rPr>
      </w:pPr>
      <w:r w:rsidRPr="007C0555">
        <w:rPr>
          <w:sz w:val="22"/>
          <w:szCs w:val="22"/>
          <w:lang w:val="de-CH"/>
        </w:rPr>
        <w:t xml:space="preserve">Der </w:t>
      </w:r>
      <w:r w:rsidR="00CA1F8D" w:rsidRPr="007C0555">
        <w:rPr>
          <w:sz w:val="22"/>
          <w:szCs w:val="22"/>
          <w:lang w:val="de-CH"/>
        </w:rPr>
        <w:t xml:space="preserve">Entscheid </w:t>
      </w:r>
      <w:r w:rsidRPr="007C0555">
        <w:rPr>
          <w:sz w:val="22"/>
          <w:szCs w:val="22"/>
          <w:lang w:val="de-CH"/>
        </w:rPr>
        <w:t xml:space="preserve">zum </w:t>
      </w:r>
      <w:r w:rsidR="00CA1F8D" w:rsidRPr="007C0555">
        <w:rPr>
          <w:sz w:val="22"/>
          <w:szCs w:val="22"/>
          <w:lang w:val="de-CH"/>
        </w:rPr>
        <w:t xml:space="preserve">BAZG-VG verschärft für </w:t>
      </w:r>
      <w:r w:rsidR="004D46C6" w:rsidRPr="007C0555">
        <w:rPr>
          <w:sz w:val="22"/>
          <w:szCs w:val="22"/>
          <w:lang w:val="de-CH"/>
        </w:rPr>
        <w:t xml:space="preserve">die </w:t>
      </w:r>
      <w:r w:rsidRPr="007C0555">
        <w:rPr>
          <w:sz w:val="22"/>
          <w:szCs w:val="22"/>
          <w:lang w:val="de-CH"/>
        </w:rPr>
        <w:t>a. i. Leitung die Situation eher</w:t>
      </w:r>
      <w:r w:rsidR="00CA1F8D" w:rsidRPr="007C0555">
        <w:rPr>
          <w:sz w:val="22"/>
          <w:szCs w:val="22"/>
          <w:lang w:val="de-CH"/>
        </w:rPr>
        <w:t xml:space="preserve"> noch</w:t>
      </w:r>
      <w:r w:rsidRPr="007C0555">
        <w:rPr>
          <w:sz w:val="22"/>
          <w:szCs w:val="22"/>
          <w:lang w:val="de-CH"/>
        </w:rPr>
        <w:t xml:space="preserve">. Das Gesetzesheft befindet sich nun nicht mehr </w:t>
      </w:r>
      <w:r w:rsidR="00E52823" w:rsidRPr="007C0555">
        <w:rPr>
          <w:sz w:val="22"/>
          <w:szCs w:val="22"/>
          <w:lang w:val="de-CH"/>
        </w:rPr>
        <w:t>beim</w:t>
      </w:r>
      <w:r w:rsidRPr="007C0555">
        <w:rPr>
          <w:sz w:val="22"/>
          <w:szCs w:val="22"/>
          <w:lang w:val="de-CH"/>
        </w:rPr>
        <w:t xml:space="preserve"> BAZG</w:t>
      </w:r>
      <w:r w:rsidR="00A16389">
        <w:rPr>
          <w:sz w:val="22"/>
          <w:szCs w:val="22"/>
          <w:lang w:val="de-CH"/>
        </w:rPr>
        <w:t xml:space="preserve">, </w:t>
      </w:r>
      <w:r w:rsidRPr="007C0555">
        <w:rPr>
          <w:sz w:val="22"/>
          <w:szCs w:val="22"/>
          <w:lang w:val="de-CH"/>
        </w:rPr>
        <w:t xml:space="preserve">sondern </w:t>
      </w:r>
      <w:r w:rsidR="00E52823" w:rsidRPr="007C0555">
        <w:rPr>
          <w:sz w:val="22"/>
          <w:szCs w:val="22"/>
          <w:lang w:val="de-CH"/>
        </w:rPr>
        <w:t>in den Händen der</w:t>
      </w:r>
      <w:r w:rsidRPr="007C0555">
        <w:rPr>
          <w:sz w:val="22"/>
          <w:szCs w:val="22"/>
          <w:lang w:val="de-CH"/>
        </w:rPr>
        <w:t xml:space="preserve"> WAK, die es nun überarbeiten muss. Umso mehr drängt sich auf, dass beim BAZG bis zur Einführung der neuen Leitung, nichts mehr Neues geschaffen </w:t>
      </w:r>
      <w:r w:rsidR="007D0A9F">
        <w:rPr>
          <w:sz w:val="22"/>
          <w:szCs w:val="22"/>
          <w:lang w:val="de-CH"/>
        </w:rPr>
        <w:t xml:space="preserve">werden </w:t>
      </w:r>
      <w:r w:rsidRPr="007C0555">
        <w:rPr>
          <w:sz w:val="22"/>
          <w:szCs w:val="22"/>
          <w:lang w:val="de-CH"/>
        </w:rPr>
        <w:t xml:space="preserve">muss, sondern man sich auf die Sicherung des </w:t>
      </w:r>
      <w:r w:rsidR="00CA1F8D" w:rsidRPr="007C0555">
        <w:rPr>
          <w:sz w:val="22"/>
          <w:szCs w:val="22"/>
          <w:lang w:val="de-CH"/>
        </w:rPr>
        <w:t>Betriebs</w:t>
      </w:r>
      <w:r w:rsidRPr="007C0555">
        <w:rPr>
          <w:sz w:val="22"/>
          <w:szCs w:val="22"/>
          <w:lang w:val="de-CH"/>
        </w:rPr>
        <w:t xml:space="preserve"> konzentrieren darf. Erste Erfolge in diese Richtung wurden von Garanto erzielt </w:t>
      </w:r>
      <w:r w:rsidR="00CA1F8D" w:rsidRPr="007C0555">
        <w:rPr>
          <w:sz w:val="22"/>
          <w:szCs w:val="22"/>
          <w:lang w:val="de-CH"/>
        </w:rPr>
        <w:t>(gem. Info</w:t>
      </w:r>
      <w:r w:rsidRPr="007C0555">
        <w:rPr>
          <w:sz w:val="22"/>
          <w:szCs w:val="22"/>
          <w:lang w:val="de-CH"/>
        </w:rPr>
        <w:t>mail unserer Präsidentin Sarah</w:t>
      </w:r>
      <w:r w:rsidR="00CA1F8D" w:rsidRPr="007C0555">
        <w:rPr>
          <w:sz w:val="22"/>
          <w:szCs w:val="22"/>
          <w:lang w:val="de-CH"/>
        </w:rPr>
        <w:t xml:space="preserve"> Wyss</w:t>
      </w:r>
      <w:r w:rsidR="0064410D" w:rsidRPr="007C0555">
        <w:rPr>
          <w:sz w:val="22"/>
          <w:szCs w:val="22"/>
          <w:lang w:val="de-CH"/>
        </w:rPr>
        <w:t xml:space="preserve"> und der offiziellen Kommunikation der GL</w:t>
      </w:r>
      <w:r w:rsidRPr="007C0555">
        <w:rPr>
          <w:sz w:val="22"/>
          <w:szCs w:val="22"/>
          <w:lang w:val="de-CH"/>
        </w:rPr>
        <w:t xml:space="preserve"> von letzter Woche</w:t>
      </w:r>
      <w:r w:rsidR="007C0555" w:rsidRPr="007C0555">
        <w:rPr>
          <w:sz w:val="22"/>
          <w:szCs w:val="22"/>
          <w:lang w:val="de-CH"/>
        </w:rPr>
        <w:t xml:space="preserve"> </w:t>
      </w:r>
      <w:r w:rsidR="007C0555">
        <w:rPr>
          <w:sz w:val="22"/>
          <w:szCs w:val="22"/>
          <w:lang w:val="de-CH"/>
        </w:rPr>
        <w:t xml:space="preserve">– </w:t>
      </w:r>
      <w:hyperlink r:id="rId7" w:history="1">
        <w:r w:rsidR="007C0555" w:rsidRPr="007C0555">
          <w:rPr>
            <w:rStyle w:val="Hyperlink"/>
            <w:sz w:val="22"/>
            <w:szCs w:val="22"/>
            <w:lang w:val="de-CH"/>
          </w:rPr>
          <w:t>Link Intranews</w:t>
        </w:r>
      </w:hyperlink>
      <w:r w:rsidR="00CA1F8D" w:rsidRPr="007C0555">
        <w:rPr>
          <w:sz w:val="22"/>
          <w:szCs w:val="22"/>
          <w:lang w:val="de-CH"/>
        </w:rPr>
        <w:t>)</w:t>
      </w:r>
      <w:r w:rsidR="00FC4408" w:rsidRPr="007C0555">
        <w:rPr>
          <w:sz w:val="22"/>
          <w:szCs w:val="22"/>
          <w:lang w:val="de-CH"/>
        </w:rPr>
        <w:t>.</w:t>
      </w:r>
      <w:r w:rsidR="0064410D" w:rsidRPr="007C0555">
        <w:rPr>
          <w:sz w:val="22"/>
          <w:szCs w:val="22"/>
          <w:lang w:val="de-CH"/>
        </w:rPr>
        <w:t xml:space="preserve"> </w:t>
      </w:r>
      <w:r w:rsidR="00FC4408" w:rsidRPr="007C0555">
        <w:rPr>
          <w:sz w:val="22"/>
          <w:szCs w:val="22"/>
          <w:lang w:val="de-CH"/>
        </w:rPr>
        <w:t xml:space="preserve">Die </w:t>
      </w:r>
      <w:r w:rsidR="00CA1F8D" w:rsidRPr="007C0555">
        <w:rPr>
          <w:sz w:val="22"/>
          <w:szCs w:val="22"/>
          <w:lang w:val="de-CH"/>
        </w:rPr>
        <w:t>Antwort</w:t>
      </w:r>
      <w:r w:rsidR="00FC4408" w:rsidRPr="007C0555">
        <w:rPr>
          <w:sz w:val="22"/>
          <w:szCs w:val="22"/>
          <w:lang w:val="de-CH"/>
        </w:rPr>
        <w:t xml:space="preserve"> des </w:t>
      </w:r>
      <w:r w:rsidR="00FC4408" w:rsidRPr="007C0555">
        <w:rPr>
          <w:sz w:val="22"/>
          <w:szCs w:val="22"/>
          <w:lang w:val="de-CH"/>
        </w:rPr>
        <w:lastRenderedPageBreak/>
        <w:t>C Grundlagen steht aktuell noch aus, wir werden besorgt sein, hier zeitnah eine griffige Antwort zu erhalten.</w:t>
      </w:r>
    </w:p>
    <w:p w14:paraId="377A3925" w14:textId="2FA4E418" w:rsidR="00FC4408" w:rsidRPr="007C0555" w:rsidRDefault="00FC4408" w:rsidP="0064410D">
      <w:pPr>
        <w:spacing w:before="120" w:after="120"/>
        <w:rPr>
          <w:sz w:val="22"/>
          <w:szCs w:val="22"/>
          <w:lang w:val="de-CH"/>
        </w:rPr>
      </w:pPr>
      <w:r w:rsidRPr="007C0555">
        <w:rPr>
          <w:sz w:val="22"/>
          <w:szCs w:val="22"/>
          <w:lang w:val="de-CH"/>
        </w:rPr>
        <w:t xml:space="preserve">Wir danken für </w:t>
      </w:r>
      <w:r w:rsidR="00CA1F8D" w:rsidRPr="007C0555">
        <w:rPr>
          <w:sz w:val="22"/>
          <w:szCs w:val="22"/>
          <w:lang w:val="de-CH"/>
        </w:rPr>
        <w:t>eure Mitgliedschaft</w:t>
      </w:r>
      <w:r w:rsidR="0064410D" w:rsidRPr="007C0555">
        <w:rPr>
          <w:sz w:val="22"/>
          <w:szCs w:val="22"/>
          <w:lang w:val="de-CH"/>
        </w:rPr>
        <w:t xml:space="preserve">, </w:t>
      </w:r>
      <w:r w:rsidR="00CA1F8D" w:rsidRPr="007C0555">
        <w:rPr>
          <w:sz w:val="22"/>
          <w:szCs w:val="22"/>
          <w:lang w:val="de-CH"/>
        </w:rPr>
        <w:t xml:space="preserve">damit </w:t>
      </w:r>
      <w:r w:rsidR="0064410D" w:rsidRPr="007C0555">
        <w:rPr>
          <w:sz w:val="22"/>
          <w:szCs w:val="22"/>
          <w:lang w:val="de-CH"/>
        </w:rPr>
        <w:t>für e</w:t>
      </w:r>
      <w:r w:rsidR="00CA1F8D" w:rsidRPr="007C0555">
        <w:rPr>
          <w:sz w:val="22"/>
          <w:szCs w:val="22"/>
          <w:lang w:val="de-CH"/>
        </w:rPr>
        <w:t>u</w:t>
      </w:r>
      <w:r w:rsidRPr="007C0555">
        <w:rPr>
          <w:sz w:val="22"/>
          <w:szCs w:val="22"/>
          <w:lang w:val="de-CH"/>
        </w:rPr>
        <w:t xml:space="preserve">er Vertrauen und eure </w:t>
      </w:r>
      <w:r w:rsidR="00CA1F8D" w:rsidRPr="007C0555">
        <w:rPr>
          <w:sz w:val="22"/>
          <w:szCs w:val="22"/>
          <w:lang w:val="de-CH"/>
        </w:rPr>
        <w:t>Unterstützung</w:t>
      </w:r>
      <w:r w:rsidRPr="007C0555">
        <w:rPr>
          <w:sz w:val="22"/>
          <w:szCs w:val="22"/>
          <w:lang w:val="de-CH"/>
        </w:rPr>
        <w:t>.</w:t>
      </w:r>
      <w:r w:rsidR="00CA1F8D" w:rsidRPr="007C0555">
        <w:rPr>
          <w:sz w:val="22"/>
          <w:szCs w:val="22"/>
          <w:lang w:val="de-CH"/>
        </w:rPr>
        <w:t xml:space="preserve"> </w:t>
      </w:r>
    </w:p>
    <w:p w14:paraId="388CBBDF" w14:textId="15E075CD" w:rsidR="00CA1F8D" w:rsidRPr="007C0555" w:rsidRDefault="00CA1F8D" w:rsidP="0064410D">
      <w:pPr>
        <w:spacing w:before="120" w:after="120"/>
        <w:rPr>
          <w:sz w:val="22"/>
          <w:szCs w:val="22"/>
          <w:lang w:val="de-CH"/>
        </w:rPr>
      </w:pPr>
      <w:r w:rsidRPr="007C0555">
        <w:rPr>
          <w:sz w:val="22"/>
          <w:szCs w:val="22"/>
          <w:lang w:val="de-CH"/>
        </w:rPr>
        <w:t>Für Inputs und Ideen dürft ihr euch gerne an</w:t>
      </w:r>
      <w:r w:rsidR="00504B53">
        <w:rPr>
          <w:sz w:val="22"/>
          <w:szCs w:val="22"/>
          <w:lang w:val="de-CH"/>
        </w:rPr>
        <w:t xml:space="preserve"> uns</w:t>
      </w:r>
      <w:r w:rsidRPr="007C0555">
        <w:rPr>
          <w:sz w:val="22"/>
          <w:szCs w:val="22"/>
          <w:lang w:val="de-CH"/>
        </w:rPr>
        <w:t xml:space="preserve"> wenden</w:t>
      </w:r>
      <w:r w:rsidR="00FC4408" w:rsidRPr="007C0555">
        <w:rPr>
          <w:sz w:val="22"/>
          <w:szCs w:val="22"/>
          <w:lang w:val="de-CH"/>
        </w:rPr>
        <w:t>.</w:t>
      </w:r>
    </w:p>
    <w:p w14:paraId="0A103D72" w14:textId="0E4EBA99" w:rsidR="00CA1F8D" w:rsidRPr="007C0555" w:rsidRDefault="00CA1F8D" w:rsidP="0064410D">
      <w:pPr>
        <w:spacing w:before="120" w:after="120"/>
        <w:rPr>
          <w:sz w:val="22"/>
          <w:szCs w:val="22"/>
          <w:lang w:val="de-CH"/>
        </w:rPr>
      </w:pPr>
      <w:r w:rsidRPr="007C0555">
        <w:rPr>
          <w:sz w:val="22"/>
          <w:szCs w:val="22"/>
          <w:lang w:val="de-CH"/>
        </w:rPr>
        <w:t xml:space="preserve">Kollegiale </w:t>
      </w:r>
      <w:r w:rsidR="00FC4408" w:rsidRPr="007C0555">
        <w:rPr>
          <w:sz w:val="22"/>
          <w:szCs w:val="22"/>
          <w:lang w:val="de-CH"/>
        </w:rPr>
        <w:t>m</w:t>
      </w:r>
      <w:r w:rsidRPr="007C0555">
        <w:rPr>
          <w:sz w:val="22"/>
          <w:szCs w:val="22"/>
          <w:lang w:val="de-CH"/>
        </w:rPr>
        <w:t>utige Grüsse</w:t>
      </w:r>
      <w:r w:rsidR="00FC4408" w:rsidRPr="007C0555">
        <w:rPr>
          <w:sz w:val="22"/>
          <w:szCs w:val="22"/>
          <w:lang w:val="de-CH"/>
        </w:rPr>
        <w:t xml:space="preserve"> aus dem Vorstand</w:t>
      </w:r>
    </w:p>
    <w:p w14:paraId="5638E3EA" w14:textId="2F2B4076" w:rsidR="00CA1F8D" w:rsidRPr="00504B53" w:rsidRDefault="00504B53" w:rsidP="0064410D">
      <w:pPr>
        <w:spacing w:before="120" w:after="120"/>
        <w:rPr>
          <w:i/>
          <w:iCs/>
          <w:sz w:val="22"/>
          <w:szCs w:val="22"/>
          <w:lang w:val="es-ES"/>
        </w:rPr>
      </w:pPr>
      <w:proofErr w:type="spellStart"/>
      <w:r w:rsidRPr="00504B53">
        <w:rPr>
          <w:i/>
          <w:iCs/>
          <w:sz w:val="22"/>
          <w:szCs w:val="22"/>
          <w:lang w:val="es-ES"/>
        </w:rPr>
        <w:t>Angelo</w:t>
      </w:r>
      <w:proofErr w:type="spellEnd"/>
      <w:r w:rsidRPr="00504B53">
        <w:rPr>
          <w:i/>
          <w:iCs/>
          <w:sz w:val="22"/>
          <w:szCs w:val="22"/>
          <w:lang w:val="es-ES"/>
        </w:rPr>
        <w:t xml:space="preserve"> Ries, </w:t>
      </w:r>
      <w:r w:rsidR="00FC4408" w:rsidRPr="00504B53">
        <w:rPr>
          <w:i/>
          <w:iCs/>
          <w:sz w:val="22"/>
          <w:szCs w:val="22"/>
          <w:lang w:val="es-ES"/>
        </w:rPr>
        <w:t>Renato</w:t>
      </w:r>
      <w:r w:rsidR="0064410D" w:rsidRPr="00504B53">
        <w:rPr>
          <w:i/>
          <w:iCs/>
          <w:sz w:val="22"/>
          <w:szCs w:val="22"/>
          <w:lang w:val="es-ES"/>
        </w:rPr>
        <w:t xml:space="preserve"> Hänzi</w:t>
      </w:r>
      <w:r w:rsidR="00FC4408" w:rsidRPr="00504B53">
        <w:rPr>
          <w:i/>
          <w:iCs/>
          <w:sz w:val="22"/>
          <w:szCs w:val="22"/>
          <w:lang w:val="es-ES"/>
        </w:rPr>
        <w:t xml:space="preserve">, Rina Cano, Sarah </w:t>
      </w:r>
      <w:proofErr w:type="spellStart"/>
      <w:r w:rsidR="00FC4408" w:rsidRPr="00504B53">
        <w:rPr>
          <w:i/>
          <w:iCs/>
          <w:sz w:val="22"/>
          <w:szCs w:val="22"/>
          <w:lang w:val="es-ES"/>
        </w:rPr>
        <w:t>Grieder</w:t>
      </w:r>
      <w:proofErr w:type="spellEnd"/>
      <w:r w:rsidR="00FC4408" w:rsidRPr="00504B53">
        <w:rPr>
          <w:i/>
          <w:iCs/>
          <w:sz w:val="22"/>
          <w:szCs w:val="22"/>
          <w:lang w:val="es-ES"/>
        </w:rPr>
        <w:t xml:space="preserve">, Martina </w:t>
      </w:r>
      <w:proofErr w:type="spellStart"/>
      <w:r w:rsidR="00FC4408" w:rsidRPr="00504B53">
        <w:rPr>
          <w:i/>
          <w:iCs/>
          <w:sz w:val="22"/>
          <w:szCs w:val="22"/>
          <w:lang w:val="es-ES"/>
        </w:rPr>
        <w:t>Novoselec</w:t>
      </w:r>
      <w:proofErr w:type="spellEnd"/>
      <w:r w:rsidRPr="00504B53">
        <w:rPr>
          <w:i/>
          <w:iCs/>
          <w:sz w:val="22"/>
          <w:szCs w:val="22"/>
          <w:lang w:val="es-ES"/>
        </w:rPr>
        <w:t xml:space="preserve">, Nelly </w:t>
      </w:r>
      <w:proofErr w:type="spellStart"/>
      <w:r w:rsidRPr="00504B53">
        <w:rPr>
          <w:i/>
          <w:iCs/>
          <w:sz w:val="22"/>
          <w:szCs w:val="22"/>
          <w:lang w:val="es-ES"/>
        </w:rPr>
        <w:t>Galeuchet</w:t>
      </w:r>
      <w:proofErr w:type="spellEnd"/>
    </w:p>
    <w:sectPr w:rsidR="00CA1F8D" w:rsidRPr="00504B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94179C"/>
    <w:multiLevelType w:val="hybridMultilevel"/>
    <w:tmpl w:val="972265A6"/>
    <w:lvl w:ilvl="0" w:tplc="0DDC035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18270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652"/>
    <w:rsid w:val="000428A4"/>
    <w:rsid w:val="000F5D83"/>
    <w:rsid w:val="001C6123"/>
    <w:rsid w:val="002E7C7E"/>
    <w:rsid w:val="00314B57"/>
    <w:rsid w:val="004726CB"/>
    <w:rsid w:val="004847DF"/>
    <w:rsid w:val="004D46C6"/>
    <w:rsid w:val="00504B53"/>
    <w:rsid w:val="00512504"/>
    <w:rsid w:val="0064410D"/>
    <w:rsid w:val="0071611D"/>
    <w:rsid w:val="00736E72"/>
    <w:rsid w:val="00776361"/>
    <w:rsid w:val="007C0555"/>
    <w:rsid w:val="007D0A9F"/>
    <w:rsid w:val="00915F34"/>
    <w:rsid w:val="00A16389"/>
    <w:rsid w:val="00BD05E8"/>
    <w:rsid w:val="00C11652"/>
    <w:rsid w:val="00CA1F8D"/>
    <w:rsid w:val="00DB2525"/>
    <w:rsid w:val="00E52823"/>
    <w:rsid w:val="00EC732B"/>
    <w:rsid w:val="00ED30AF"/>
    <w:rsid w:val="00FC4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3576CE"/>
  <w15:chartTrackingRefBased/>
  <w15:docId w15:val="{FD9A33F5-4988-3C49-A6D0-8DDDF25C0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H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F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05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05E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441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tranet.collab.admin.ch/efd/bazg/de-ch/ueber-uns/organisation/planung-und-steuerung/news-center/Seiten/gespr&#228;che-zwischen-sozialpartnern-vehandlungsresultate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arlament.ch/de/ratsbetrieb/amtliches-bulletin/amtliches-bulletin-die-verhandlungen?SubjectId=60956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Haenzi</dc:creator>
  <cp:keywords/>
  <dc:description/>
  <cp:lastModifiedBy>Renato Haenzi</cp:lastModifiedBy>
  <cp:revision>8</cp:revision>
  <cp:lastPrinted>2023-06-12T07:41:00Z</cp:lastPrinted>
  <dcterms:created xsi:type="dcterms:W3CDTF">2023-06-12T13:47:00Z</dcterms:created>
  <dcterms:modified xsi:type="dcterms:W3CDTF">2023-06-13T15:25:00Z</dcterms:modified>
</cp:coreProperties>
</file>