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2"/>
      </w:tblGrid>
      <w:tr w:rsidR="0028277C" w:rsidTr="0028277C">
        <w:tc>
          <w:tcPr>
            <w:tcW w:w="6658" w:type="dxa"/>
          </w:tcPr>
          <w:p w:rsidR="0028277C" w:rsidRDefault="0028277C">
            <w:pPr>
              <w:rPr>
                <w:b/>
                <w:color w:val="A6A6A6" w:themeColor="background1" w:themeShade="A6"/>
                <w:sz w:val="44"/>
              </w:rPr>
            </w:pPr>
          </w:p>
        </w:tc>
        <w:tc>
          <w:tcPr>
            <w:tcW w:w="2402" w:type="dxa"/>
          </w:tcPr>
          <w:p w:rsidR="0028277C" w:rsidRDefault="0028277C">
            <w:pPr>
              <w:rPr>
                <w:b/>
                <w:color w:val="A6A6A6" w:themeColor="background1" w:themeShade="A6"/>
                <w:sz w:val="44"/>
              </w:rPr>
            </w:pPr>
            <w:r>
              <w:rPr>
                <w:rFonts w:ascii="Lucida Sans" w:hAnsi="Lucida Sans"/>
                <w:noProof/>
                <w:lang w:eastAsia="de-CH"/>
              </w:rPr>
              <w:drawing>
                <wp:inline distT="0" distB="0" distL="0" distR="0" wp14:anchorId="35243257" wp14:editId="48ABFA30">
                  <wp:extent cx="1314450" cy="266700"/>
                  <wp:effectExtent l="0" t="0" r="0" b="0"/>
                  <wp:docPr id="1" name="Bild 1" descr="Garanto_ohne_Z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o_ohne_Zeil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p>
        </w:tc>
      </w:tr>
    </w:tbl>
    <w:p w:rsidR="0028277C" w:rsidRPr="0028277C" w:rsidRDefault="0028277C">
      <w:pPr>
        <w:rPr>
          <w:b/>
          <w:color w:val="A6A6A6" w:themeColor="background1" w:themeShade="A6"/>
          <w:sz w:val="6"/>
        </w:rPr>
      </w:pPr>
    </w:p>
    <w:p w:rsidR="003872B7" w:rsidRDefault="003872B7"/>
    <w:p w:rsidR="00E301CA" w:rsidRPr="00E301CA" w:rsidRDefault="00E301CA" w:rsidP="009A752A">
      <w:pPr>
        <w:rPr>
          <w:b/>
          <w:color w:val="FF0000"/>
          <w:sz w:val="28"/>
        </w:rPr>
      </w:pPr>
      <w:bookmarkStart w:id="0" w:name="_GoBack"/>
      <w:bookmarkEnd w:id="0"/>
      <w:r w:rsidRPr="00E301CA">
        <w:rPr>
          <w:b/>
          <w:color w:val="FF0000"/>
          <w:sz w:val="28"/>
        </w:rPr>
        <w:t>Rückweisung des BAZG-VG</w:t>
      </w:r>
    </w:p>
    <w:p w:rsidR="009A752A" w:rsidRDefault="009A752A" w:rsidP="009A752A">
      <w:r>
        <w:t xml:space="preserve">Liebe Garanto Mitglieder </w:t>
      </w:r>
    </w:p>
    <w:p w:rsidR="009A752A" w:rsidRPr="009A752A" w:rsidRDefault="009A752A" w:rsidP="009A752A">
      <w:r>
        <w:t xml:space="preserve">Ihr habt den knappen Vorentscheid der WAK-N wahrscheinlich mitbekommen. Die Wirtschaftskommission des Nationalrates WAK-N empfiehlt das </w:t>
      </w:r>
      <w:r w:rsidRPr="009A752A">
        <w:rPr>
          <w:rFonts w:ascii="Arial" w:hAnsi="Arial" w:cs="Arial"/>
          <w:sz w:val="21"/>
          <w:szCs w:val="21"/>
          <w:shd w:val="clear" w:color="auto" w:fill="FFFFFF"/>
        </w:rPr>
        <w:t xml:space="preserve">BAZG-VG </w:t>
      </w:r>
      <w:r w:rsidRPr="009A752A">
        <w:t xml:space="preserve">zurückzuweisen. Wir nehmen diesen Vorentscheid mit Überraschung zur Kenntnis. Entscheiden wird jedoch das Parlament. </w:t>
      </w:r>
    </w:p>
    <w:p w:rsidR="009A752A" w:rsidRPr="009A752A" w:rsidRDefault="009A752A" w:rsidP="009A752A">
      <w:r w:rsidRPr="009A752A">
        <w:t xml:space="preserve">In den letzten Monaten konnten wir nach zähen und langwierigen Verhandlungen, Massnahmen für die Verbesserung der Rechtssicherheit in der aktuell schwierigen Situation erzielen. Wie es bei einer Rückweisung des BAZG-VG weitergehen würde, steht zum heutigen Zeitpunkt in den Sternen. Wir werden euch auf dem Laufenden halten und uns weiterhin mit voller Kraft für euch, eure Rechte und die Mitbestimmung der Gewerkschaften einsetzen! Was wir wollen, ist Rechtssicherheit und klare Bekenntnisse für den Erhalt guter Arbeitsbedingungen der betroffenen Personalkategorien. </w:t>
      </w:r>
    </w:p>
    <w:p w:rsidR="009A752A" w:rsidRDefault="009A752A" w:rsidP="009A752A">
      <w:r>
        <w:t xml:space="preserve">Mit besten Grüssen </w:t>
      </w:r>
    </w:p>
    <w:p w:rsidR="009A752A" w:rsidRDefault="009A752A" w:rsidP="009A752A">
      <w:r>
        <w:t>Sarah Wyss, Zentralpräsidentin</w:t>
      </w:r>
    </w:p>
    <w:p w:rsidR="00195874" w:rsidRDefault="00195874" w:rsidP="00195874">
      <w:pPr>
        <w:rPr>
          <w:rFonts w:eastAsia="Times New Roman"/>
        </w:rPr>
      </w:pPr>
    </w:p>
    <w:p w:rsidR="00195874" w:rsidRPr="001E1D89" w:rsidRDefault="00195874" w:rsidP="00CB6F90"/>
    <w:p w:rsidR="00F228A5" w:rsidRPr="001E1D89" w:rsidRDefault="00F228A5" w:rsidP="00CB6F90">
      <w:pPr>
        <w:jc w:val="center"/>
        <w:rPr>
          <w:b/>
          <w:sz w:val="24"/>
        </w:rPr>
      </w:pPr>
    </w:p>
    <w:sectPr w:rsidR="00F228A5" w:rsidRPr="001E1D89" w:rsidSect="0028277C">
      <w:pgSz w:w="11906" w:h="16838"/>
      <w:pgMar w:top="79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Com 45 Light">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B7"/>
    <w:rsid w:val="00074CF3"/>
    <w:rsid w:val="00103838"/>
    <w:rsid w:val="00177443"/>
    <w:rsid w:val="00195874"/>
    <w:rsid w:val="001E1D89"/>
    <w:rsid w:val="0028277C"/>
    <w:rsid w:val="002D206D"/>
    <w:rsid w:val="00307D74"/>
    <w:rsid w:val="003872B7"/>
    <w:rsid w:val="004B2E1D"/>
    <w:rsid w:val="00596C18"/>
    <w:rsid w:val="00632154"/>
    <w:rsid w:val="006C1F24"/>
    <w:rsid w:val="006D01A0"/>
    <w:rsid w:val="007D1572"/>
    <w:rsid w:val="009A752A"/>
    <w:rsid w:val="00A03BBA"/>
    <w:rsid w:val="00A707FE"/>
    <w:rsid w:val="00C51D72"/>
    <w:rsid w:val="00CB129A"/>
    <w:rsid w:val="00CB6F90"/>
    <w:rsid w:val="00D8649A"/>
    <w:rsid w:val="00DE6AA2"/>
    <w:rsid w:val="00E301CA"/>
    <w:rsid w:val="00EC5D42"/>
    <w:rsid w:val="00F228A5"/>
    <w:rsid w:val="00F43E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0763"/>
  <w15:chartTrackingRefBased/>
  <w15:docId w15:val="{F43E5558-3128-41D6-A8F9-47F49CAD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72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2B7"/>
    <w:rPr>
      <w:rFonts w:ascii="Segoe UI" w:hAnsi="Segoe UI" w:cs="Segoe UI"/>
      <w:sz w:val="18"/>
      <w:szCs w:val="18"/>
    </w:rPr>
  </w:style>
  <w:style w:type="paragraph" w:styleId="NurText">
    <w:name w:val="Plain Text"/>
    <w:basedOn w:val="Standard"/>
    <w:link w:val="NurTextZchn"/>
    <w:uiPriority w:val="99"/>
    <w:semiHidden/>
    <w:unhideWhenUsed/>
    <w:rsid w:val="00EC5D4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C5D42"/>
    <w:rPr>
      <w:rFonts w:ascii="Calibri" w:hAnsi="Calibri"/>
      <w:szCs w:val="21"/>
    </w:rPr>
  </w:style>
  <w:style w:type="paragraph" w:customStyle="1" w:styleId="Default">
    <w:name w:val="Default"/>
    <w:rsid w:val="00EC5D42"/>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103838"/>
    <w:rPr>
      <w:rFonts w:cs="Frutiger LT Com 45 Light"/>
      <w:color w:val="000000"/>
      <w:sz w:val="22"/>
      <w:szCs w:val="22"/>
    </w:rPr>
  </w:style>
  <w:style w:type="character" w:styleId="Hyperlink">
    <w:name w:val="Hyperlink"/>
    <w:basedOn w:val="Absatz-Standardschriftart"/>
    <w:uiPriority w:val="99"/>
    <w:unhideWhenUsed/>
    <w:rsid w:val="00F43E1E"/>
    <w:rPr>
      <w:color w:val="0563C1" w:themeColor="hyperlink"/>
      <w:u w:val="single"/>
    </w:rPr>
  </w:style>
  <w:style w:type="paragraph" w:styleId="Listenabsatz">
    <w:name w:val="List Paragraph"/>
    <w:basedOn w:val="Standard"/>
    <w:uiPriority w:val="34"/>
    <w:qFormat/>
    <w:rsid w:val="006C1F24"/>
    <w:pPr>
      <w:spacing w:after="0" w:line="240" w:lineRule="auto"/>
      <w:ind w:left="720"/>
      <w:contextualSpacing/>
    </w:pPr>
    <w:rPr>
      <w:rFonts w:ascii="Calibri" w:hAnsi="Calibri"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5529">
      <w:bodyDiv w:val="1"/>
      <w:marLeft w:val="0"/>
      <w:marRight w:val="0"/>
      <w:marTop w:val="0"/>
      <w:marBottom w:val="0"/>
      <w:divBdr>
        <w:top w:val="none" w:sz="0" w:space="0" w:color="auto"/>
        <w:left w:val="none" w:sz="0" w:space="0" w:color="auto"/>
        <w:bottom w:val="none" w:sz="0" w:space="0" w:color="auto"/>
        <w:right w:val="none" w:sz="0" w:space="0" w:color="auto"/>
      </w:divBdr>
    </w:div>
    <w:div w:id="817379445">
      <w:bodyDiv w:val="1"/>
      <w:marLeft w:val="0"/>
      <w:marRight w:val="0"/>
      <w:marTop w:val="0"/>
      <w:marBottom w:val="0"/>
      <w:divBdr>
        <w:top w:val="none" w:sz="0" w:space="0" w:color="auto"/>
        <w:left w:val="none" w:sz="0" w:space="0" w:color="auto"/>
        <w:bottom w:val="none" w:sz="0" w:space="0" w:color="auto"/>
        <w:right w:val="none" w:sz="0" w:space="0" w:color="auto"/>
      </w:divBdr>
    </w:div>
    <w:div w:id="1014965218">
      <w:bodyDiv w:val="1"/>
      <w:marLeft w:val="0"/>
      <w:marRight w:val="0"/>
      <w:marTop w:val="0"/>
      <w:marBottom w:val="0"/>
      <w:divBdr>
        <w:top w:val="none" w:sz="0" w:space="0" w:color="auto"/>
        <w:left w:val="none" w:sz="0" w:space="0" w:color="auto"/>
        <w:bottom w:val="none" w:sz="0" w:space="0" w:color="auto"/>
        <w:right w:val="none" w:sz="0" w:space="0" w:color="auto"/>
      </w:divBdr>
    </w:div>
    <w:div w:id="16085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xxxxxx</cp:lastModifiedBy>
  <cp:revision>3</cp:revision>
  <cp:lastPrinted>2022-08-17T07:31:00Z</cp:lastPrinted>
  <dcterms:created xsi:type="dcterms:W3CDTF">2023-05-24T06:15:00Z</dcterms:created>
  <dcterms:modified xsi:type="dcterms:W3CDTF">2023-05-25T09:51:00Z</dcterms:modified>
</cp:coreProperties>
</file>