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5ADBE" w14:textId="015E67F6" w:rsidR="00B94A1F" w:rsidRDefault="00E17B81" w:rsidP="00E17B81">
      <w:pPr>
        <w:jc w:val="center"/>
        <w:rPr>
          <w:b/>
          <w:bCs/>
          <w:sz w:val="36"/>
          <w:szCs w:val="36"/>
        </w:rPr>
      </w:pPr>
      <w:r w:rsidRPr="00E17B81">
        <w:rPr>
          <w:b/>
          <w:bCs/>
          <w:sz w:val="36"/>
          <w:szCs w:val="36"/>
        </w:rPr>
        <w:t>News aus dem Vorstand Garanto NWS</w:t>
      </w:r>
    </w:p>
    <w:p w14:paraId="1DC6F88C" w14:textId="7539E4D4" w:rsidR="00E17B81" w:rsidRDefault="00E17B81" w:rsidP="00E17B81">
      <w:pPr>
        <w:jc w:val="center"/>
        <w:rPr>
          <w:b/>
          <w:bCs/>
          <w:sz w:val="36"/>
          <w:szCs w:val="36"/>
        </w:rPr>
      </w:pPr>
    </w:p>
    <w:p w14:paraId="490C99C8" w14:textId="028D2AC6" w:rsidR="00E17B81" w:rsidRDefault="00E17B81" w:rsidP="00E17B81">
      <w:pPr>
        <w:rPr>
          <w:sz w:val="24"/>
          <w:szCs w:val="24"/>
        </w:rPr>
      </w:pPr>
      <w:r>
        <w:rPr>
          <w:sz w:val="24"/>
          <w:szCs w:val="24"/>
        </w:rPr>
        <w:t xml:space="preserve">Roland Röösli unser </w:t>
      </w:r>
      <w:r w:rsidR="001B0317">
        <w:rPr>
          <w:sz w:val="24"/>
          <w:szCs w:val="24"/>
        </w:rPr>
        <w:t>l</w:t>
      </w:r>
      <w:r>
        <w:rPr>
          <w:sz w:val="24"/>
          <w:szCs w:val="24"/>
        </w:rPr>
        <w:t xml:space="preserve">angjähriger Sektionspräsident hat sich an der letzten GV verabschiedet. Es war für </w:t>
      </w:r>
      <w:r w:rsidR="001B0317">
        <w:rPr>
          <w:sz w:val="24"/>
          <w:szCs w:val="24"/>
        </w:rPr>
        <w:t>i</w:t>
      </w:r>
      <w:r>
        <w:rPr>
          <w:sz w:val="24"/>
          <w:szCs w:val="24"/>
        </w:rPr>
        <w:t xml:space="preserve">hn die letzte GV die er leiten </w:t>
      </w:r>
      <w:r w:rsidR="001B0317">
        <w:rPr>
          <w:sz w:val="24"/>
          <w:szCs w:val="24"/>
        </w:rPr>
        <w:t>durfte</w:t>
      </w:r>
      <w:r>
        <w:rPr>
          <w:sz w:val="24"/>
          <w:szCs w:val="24"/>
        </w:rPr>
        <w:t>. Er hat die Sektion während der letzten Jahre durch Höhen und Tiefen begleitet und geführt.</w:t>
      </w:r>
    </w:p>
    <w:p w14:paraId="4DEDB26A" w14:textId="41F7884A" w:rsidR="00E17B81" w:rsidRDefault="00E17B81" w:rsidP="00E17B81">
      <w:pPr>
        <w:rPr>
          <w:sz w:val="24"/>
          <w:szCs w:val="24"/>
        </w:rPr>
      </w:pPr>
      <w:r>
        <w:rPr>
          <w:sz w:val="24"/>
          <w:szCs w:val="24"/>
        </w:rPr>
        <w:t xml:space="preserve">Wir </w:t>
      </w:r>
      <w:r w:rsidR="001B0317">
        <w:rPr>
          <w:sz w:val="24"/>
          <w:szCs w:val="24"/>
        </w:rPr>
        <w:t>d</w:t>
      </w:r>
      <w:r>
        <w:rPr>
          <w:sz w:val="24"/>
          <w:szCs w:val="24"/>
        </w:rPr>
        <w:t>anken dir nochmals ganz herzlich und hoffen, dass du die frei gewordene Zeit mit deinen Hobbies füllen kannst.</w:t>
      </w:r>
    </w:p>
    <w:p w14:paraId="330ED0BD" w14:textId="5A6AA92B" w:rsidR="00E17B81" w:rsidRDefault="00E17B81" w:rsidP="00E17B81">
      <w:pPr>
        <w:rPr>
          <w:sz w:val="24"/>
          <w:szCs w:val="24"/>
        </w:rPr>
      </w:pPr>
    </w:p>
    <w:p w14:paraId="48E8AD8A" w14:textId="2E7525CB" w:rsidR="00E17B81" w:rsidRDefault="00E17B81" w:rsidP="00E17B81">
      <w:pPr>
        <w:rPr>
          <w:sz w:val="24"/>
          <w:szCs w:val="24"/>
        </w:rPr>
      </w:pPr>
      <w:r>
        <w:rPr>
          <w:sz w:val="24"/>
          <w:szCs w:val="24"/>
        </w:rPr>
        <w:t>Auf einen Rücktritt folgt auch immer eine Nachfolge. Für das Amt als Präsident hat sich Marc Winkler zur Verfügung gestellt und wurde an der GV 2023 gewählt. Für die freigewordene Stelle als Kassier hat sich Markus Marti zur Verfügung gestellt und wurde an der GV 2023 auch gewählt.</w:t>
      </w:r>
    </w:p>
    <w:p w14:paraId="5F37B0F7" w14:textId="768CD3DC" w:rsidR="00E17B81" w:rsidRDefault="00E17B81" w:rsidP="00E17B81">
      <w:pPr>
        <w:rPr>
          <w:sz w:val="24"/>
          <w:szCs w:val="24"/>
        </w:rPr>
      </w:pPr>
    </w:p>
    <w:p w14:paraId="13A8A0DA" w14:textId="1A7C6C53" w:rsidR="00E17B81" w:rsidRDefault="00E17B81" w:rsidP="00E17B81">
      <w:pPr>
        <w:rPr>
          <w:sz w:val="24"/>
          <w:szCs w:val="24"/>
        </w:rPr>
      </w:pPr>
      <w:r>
        <w:rPr>
          <w:sz w:val="24"/>
          <w:szCs w:val="24"/>
        </w:rPr>
        <w:t>Der Vorstand der Garanto Sektion NWS setzt sich nun wie folgt zusammen.</w:t>
      </w:r>
    </w:p>
    <w:p w14:paraId="32546639" w14:textId="0EB616DA" w:rsidR="00E17B81" w:rsidRDefault="00E17B81" w:rsidP="00E17B81">
      <w:pPr>
        <w:pStyle w:val="Listenabsatz"/>
        <w:numPr>
          <w:ilvl w:val="0"/>
          <w:numId w:val="21"/>
        </w:numPr>
        <w:rPr>
          <w:sz w:val="24"/>
          <w:szCs w:val="24"/>
        </w:rPr>
      </w:pPr>
      <w:r>
        <w:rPr>
          <w:sz w:val="24"/>
          <w:szCs w:val="24"/>
        </w:rPr>
        <w:t xml:space="preserve">Marc Winkler </w:t>
      </w:r>
      <w:r w:rsidRPr="00E17B81">
        <w:rPr>
          <w:noProof/>
          <w:sz w:val="24"/>
          <w:szCs w:val="24"/>
        </w:rPr>
        <w:sym w:font="Wingdings" w:char="F0E0"/>
      </w:r>
      <w:r>
        <w:rPr>
          <w:noProof/>
          <w:sz w:val="24"/>
          <w:szCs w:val="24"/>
        </w:rPr>
        <w:t xml:space="preserve"> Präsident</w:t>
      </w:r>
    </w:p>
    <w:p w14:paraId="7A97668F" w14:textId="0ECDAFED" w:rsidR="00E17B81" w:rsidRDefault="00E17B81" w:rsidP="00E17B81">
      <w:pPr>
        <w:pStyle w:val="Listenabsatz"/>
        <w:numPr>
          <w:ilvl w:val="0"/>
          <w:numId w:val="21"/>
        </w:numPr>
        <w:rPr>
          <w:sz w:val="24"/>
          <w:szCs w:val="24"/>
        </w:rPr>
      </w:pPr>
      <w:r>
        <w:rPr>
          <w:noProof/>
          <w:sz w:val="24"/>
          <w:szCs w:val="24"/>
        </w:rPr>
        <w:t xml:space="preserve">Ivan Wüthrich </w:t>
      </w:r>
      <w:r w:rsidRPr="00E17B81">
        <w:rPr>
          <w:noProof/>
          <w:sz w:val="24"/>
          <w:szCs w:val="24"/>
        </w:rPr>
        <w:sym w:font="Wingdings" w:char="F0E0"/>
      </w:r>
      <w:r>
        <w:rPr>
          <w:noProof/>
          <w:sz w:val="24"/>
          <w:szCs w:val="24"/>
        </w:rPr>
        <w:t xml:space="preserve"> Vize Präsident</w:t>
      </w:r>
    </w:p>
    <w:p w14:paraId="03E2DE82" w14:textId="69F1BA7C" w:rsidR="00E17B81" w:rsidRDefault="00E17B81" w:rsidP="00E17B81">
      <w:pPr>
        <w:pStyle w:val="Listenabsatz"/>
        <w:numPr>
          <w:ilvl w:val="0"/>
          <w:numId w:val="21"/>
        </w:numPr>
        <w:rPr>
          <w:sz w:val="24"/>
          <w:szCs w:val="24"/>
        </w:rPr>
      </w:pPr>
      <w:r>
        <w:rPr>
          <w:noProof/>
          <w:sz w:val="24"/>
          <w:szCs w:val="24"/>
        </w:rPr>
        <w:t xml:space="preserve">Markus Marti </w:t>
      </w:r>
      <w:r w:rsidRPr="00E17B81">
        <w:rPr>
          <w:noProof/>
          <w:sz w:val="24"/>
          <w:szCs w:val="24"/>
        </w:rPr>
        <w:sym w:font="Wingdings" w:char="F0E0"/>
      </w:r>
      <w:r>
        <w:rPr>
          <w:noProof/>
          <w:sz w:val="24"/>
          <w:szCs w:val="24"/>
        </w:rPr>
        <w:t xml:space="preserve"> Kassier</w:t>
      </w:r>
    </w:p>
    <w:p w14:paraId="798C11E4" w14:textId="4B6323EC" w:rsidR="00E17B81" w:rsidRDefault="00E0552F" w:rsidP="00E17B81">
      <w:pPr>
        <w:pStyle w:val="Listenabsatz"/>
        <w:numPr>
          <w:ilvl w:val="0"/>
          <w:numId w:val="21"/>
        </w:numPr>
        <w:rPr>
          <w:sz w:val="24"/>
          <w:szCs w:val="24"/>
        </w:rPr>
      </w:pPr>
      <w:r>
        <w:rPr>
          <w:noProof/>
          <w:sz w:val="24"/>
          <w:szCs w:val="24"/>
        </w:rPr>
        <w:t xml:space="preserve">Adrian Bürgin </w:t>
      </w:r>
      <w:r w:rsidRPr="00E0552F">
        <w:rPr>
          <w:noProof/>
          <w:sz w:val="24"/>
          <w:szCs w:val="24"/>
        </w:rPr>
        <w:sym w:font="Wingdings" w:char="F0E0"/>
      </w:r>
      <w:r>
        <w:rPr>
          <w:noProof/>
          <w:sz w:val="24"/>
          <w:szCs w:val="24"/>
        </w:rPr>
        <w:t xml:space="preserve"> Protokoll</w:t>
      </w:r>
    </w:p>
    <w:p w14:paraId="3565F5C4" w14:textId="1091B045" w:rsidR="00E0552F" w:rsidRDefault="00E0552F" w:rsidP="00E17B81">
      <w:pPr>
        <w:pStyle w:val="Listenabsatz"/>
        <w:numPr>
          <w:ilvl w:val="0"/>
          <w:numId w:val="21"/>
        </w:numPr>
        <w:rPr>
          <w:sz w:val="24"/>
          <w:szCs w:val="24"/>
        </w:rPr>
      </w:pPr>
      <w:r>
        <w:rPr>
          <w:noProof/>
          <w:sz w:val="24"/>
          <w:szCs w:val="24"/>
        </w:rPr>
        <w:t xml:space="preserve">Münger Gabriela </w:t>
      </w:r>
      <w:r w:rsidRPr="00E0552F">
        <w:rPr>
          <w:noProof/>
          <w:sz w:val="24"/>
          <w:szCs w:val="24"/>
        </w:rPr>
        <w:sym w:font="Wingdings" w:char="F0E0"/>
      </w:r>
      <w:r>
        <w:rPr>
          <w:noProof/>
          <w:sz w:val="24"/>
          <w:szCs w:val="24"/>
        </w:rPr>
        <w:t xml:space="preserve"> Mutationen</w:t>
      </w:r>
    </w:p>
    <w:p w14:paraId="4023EF14" w14:textId="6DB16B5A" w:rsidR="00E0552F" w:rsidRDefault="00E0552F" w:rsidP="00E17B81">
      <w:pPr>
        <w:pStyle w:val="Listenabsatz"/>
        <w:numPr>
          <w:ilvl w:val="0"/>
          <w:numId w:val="21"/>
        </w:numPr>
        <w:rPr>
          <w:sz w:val="24"/>
          <w:szCs w:val="24"/>
        </w:rPr>
      </w:pPr>
      <w:r>
        <w:rPr>
          <w:noProof/>
          <w:sz w:val="24"/>
          <w:szCs w:val="24"/>
        </w:rPr>
        <w:t xml:space="preserve">Martin Rebmann </w:t>
      </w:r>
      <w:r w:rsidRPr="00E0552F">
        <w:rPr>
          <w:noProof/>
          <w:sz w:val="24"/>
          <w:szCs w:val="24"/>
        </w:rPr>
        <w:sym w:font="Wingdings" w:char="F0E0"/>
      </w:r>
      <w:r>
        <w:rPr>
          <w:noProof/>
          <w:sz w:val="24"/>
          <w:szCs w:val="24"/>
        </w:rPr>
        <w:t xml:space="preserve"> Beisitz</w:t>
      </w:r>
    </w:p>
    <w:p w14:paraId="4A703F80" w14:textId="4A4EAF91" w:rsidR="00E0552F" w:rsidRDefault="00E0552F" w:rsidP="00E0552F">
      <w:pPr>
        <w:rPr>
          <w:sz w:val="24"/>
          <w:szCs w:val="24"/>
        </w:rPr>
      </w:pPr>
    </w:p>
    <w:p w14:paraId="47B22A70" w14:textId="1912DF95" w:rsidR="00E0552F" w:rsidRDefault="00E0552F" w:rsidP="00E0552F">
      <w:pPr>
        <w:rPr>
          <w:sz w:val="24"/>
          <w:szCs w:val="24"/>
        </w:rPr>
      </w:pPr>
    </w:p>
    <w:p w14:paraId="04182941" w14:textId="2DF35916" w:rsidR="00E0552F" w:rsidRDefault="00E0552F" w:rsidP="00E0552F">
      <w:pPr>
        <w:rPr>
          <w:sz w:val="24"/>
          <w:szCs w:val="24"/>
        </w:rPr>
      </w:pPr>
    </w:p>
    <w:p w14:paraId="6BAD7CDA" w14:textId="10A7DDA2" w:rsidR="00E0552F" w:rsidRDefault="00E0552F" w:rsidP="00E0552F">
      <w:pPr>
        <w:rPr>
          <w:sz w:val="24"/>
          <w:szCs w:val="24"/>
        </w:rPr>
      </w:pPr>
      <w:r>
        <w:rPr>
          <w:sz w:val="24"/>
          <w:szCs w:val="24"/>
        </w:rPr>
        <w:t>Basel, 02.02.2023</w:t>
      </w:r>
    </w:p>
    <w:p w14:paraId="573992BB" w14:textId="56BEEE44" w:rsidR="00E0552F" w:rsidRDefault="00E0552F" w:rsidP="00E0552F">
      <w:pPr>
        <w:rPr>
          <w:sz w:val="24"/>
          <w:szCs w:val="24"/>
        </w:rPr>
      </w:pPr>
    </w:p>
    <w:p w14:paraId="75C79AD7" w14:textId="60CDFE13" w:rsidR="00E0552F" w:rsidRDefault="00E0552F" w:rsidP="00E0552F">
      <w:pPr>
        <w:rPr>
          <w:sz w:val="24"/>
          <w:szCs w:val="24"/>
        </w:rPr>
      </w:pPr>
      <w:r>
        <w:rPr>
          <w:sz w:val="24"/>
          <w:szCs w:val="24"/>
        </w:rPr>
        <w:t>Präsident</w:t>
      </w:r>
    </w:p>
    <w:p w14:paraId="59991656" w14:textId="76A39FB1" w:rsidR="00E0552F" w:rsidRDefault="00E0552F" w:rsidP="00E0552F">
      <w:pPr>
        <w:rPr>
          <w:sz w:val="24"/>
          <w:szCs w:val="24"/>
        </w:rPr>
      </w:pPr>
      <w:r>
        <w:rPr>
          <w:sz w:val="24"/>
          <w:szCs w:val="24"/>
        </w:rPr>
        <w:t>Marc Winkler</w:t>
      </w:r>
    </w:p>
    <w:p w14:paraId="7E322E87" w14:textId="662FDA2A" w:rsidR="00380C2E" w:rsidRDefault="00380C2E" w:rsidP="00E0552F">
      <w:pPr>
        <w:rPr>
          <w:sz w:val="24"/>
          <w:szCs w:val="24"/>
        </w:rPr>
      </w:pPr>
    </w:p>
    <w:p w14:paraId="54D17777" w14:textId="4DDDB99B" w:rsidR="00380C2E" w:rsidRPr="00E0552F" w:rsidRDefault="00380C2E" w:rsidP="00E0552F">
      <w:pPr>
        <w:rPr>
          <w:sz w:val="24"/>
          <w:szCs w:val="24"/>
        </w:rPr>
      </w:pPr>
      <w:r>
        <w:rPr>
          <w:noProof/>
        </w:rPr>
        <w:drawing>
          <wp:inline distT="0" distB="0" distL="0" distR="0" wp14:anchorId="4E265B81" wp14:editId="621F4801">
            <wp:extent cx="4578985" cy="3447665"/>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01485" cy="3464606"/>
                    </a:xfrm>
                    <a:prstGeom prst="rect">
                      <a:avLst/>
                    </a:prstGeom>
                  </pic:spPr>
                </pic:pic>
              </a:graphicData>
            </a:graphic>
          </wp:inline>
        </w:drawing>
      </w:r>
    </w:p>
    <w:sectPr w:rsidR="00380C2E" w:rsidRPr="00E0552F" w:rsidSect="00AE4EF3">
      <w:pgSz w:w="11906" w:h="16838" w:code="9"/>
      <w:pgMar w:top="1417" w:right="1417" w:bottom="1134"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A7D0D" w14:textId="77777777" w:rsidR="00E17B81" w:rsidRDefault="00E17B81">
      <w:r>
        <w:separator/>
      </w:r>
    </w:p>
  </w:endnote>
  <w:endnote w:type="continuationSeparator" w:id="0">
    <w:p w14:paraId="19AC9575" w14:textId="77777777" w:rsidR="00E17B81" w:rsidRDefault="00E17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7074C" w14:textId="77777777" w:rsidR="00E17B81" w:rsidRDefault="00E17B81">
      <w:r>
        <w:separator/>
      </w:r>
    </w:p>
  </w:footnote>
  <w:footnote w:type="continuationSeparator" w:id="0">
    <w:p w14:paraId="2AC14BC0" w14:textId="77777777" w:rsidR="00E17B81" w:rsidRDefault="00E17B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0BDF"/>
    <w:multiLevelType w:val="multilevel"/>
    <w:tmpl w:val="53D8F2D4"/>
    <w:lvl w:ilvl="0">
      <w:start w:val="1"/>
      <w:numFmt w:val="decimal"/>
      <w:pStyle w:val="berschrift1"/>
      <w:lvlText w:val="%1"/>
      <w:lvlJc w:val="left"/>
      <w:pPr>
        <w:tabs>
          <w:tab w:val="num" w:pos="432"/>
        </w:tabs>
        <w:ind w:left="432" w:hanging="432"/>
      </w:pPr>
      <w:rPr>
        <w:rFonts w:ascii="Arial" w:hAnsi="Arial"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1" w15:restartNumberingAfterBreak="0">
    <w:nsid w:val="0241180F"/>
    <w:multiLevelType w:val="hybridMultilevel"/>
    <w:tmpl w:val="56044E12"/>
    <w:lvl w:ilvl="0" w:tplc="A11A157C">
      <w:start w:val="1"/>
      <w:numFmt w:val="bullet"/>
      <w:pStyle w:val="Punkt"/>
      <w:lvlText w:val=""/>
      <w:lvlJc w:val="left"/>
      <w:pPr>
        <w:tabs>
          <w:tab w:val="num" w:pos="425"/>
        </w:tabs>
        <w:ind w:left="425"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4A2F2E"/>
    <w:multiLevelType w:val="hybridMultilevel"/>
    <w:tmpl w:val="06AC5E60"/>
    <w:lvl w:ilvl="0" w:tplc="0ADABF5C">
      <w:start w:val="1"/>
      <w:numFmt w:val="bullet"/>
      <w:pStyle w:val="StrichE"/>
      <w:lvlText w:val=""/>
      <w:lvlJc w:val="left"/>
      <w:pPr>
        <w:tabs>
          <w:tab w:val="num" w:pos="851"/>
        </w:tabs>
        <w:ind w:left="851" w:hanging="42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8787C"/>
    <w:multiLevelType w:val="hybridMultilevel"/>
    <w:tmpl w:val="FE18994C"/>
    <w:lvl w:ilvl="0" w:tplc="B7D4C91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E30A5"/>
    <w:multiLevelType w:val="hybridMultilevel"/>
    <w:tmpl w:val="E3C48290"/>
    <w:lvl w:ilvl="0" w:tplc="37CAB448">
      <w:start w:val="1"/>
      <w:numFmt w:val="bullet"/>
      <w:lvlText w:val="-"/>
      <w:lvlJc w:val="left"/>
      <w:pPr>
        <w:tabs>
          <w:tab w:val="num" w:pos="360"/>
        </w:tabs>
        <w:ind w:left="360" w:hanging="360"/>
      </w:pPr>
      <w:rPr>
        <w:rFonts w:hAnsi="Courier New" w:hint="eastAsia"/>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F71AA6"/>
    <w:multiLevelType w:val="hybridMultilevel"/>
    <w:tmpl w:val="75326C78"/>
    <w:lvl w:ilvl="0" w:tplc="BA42EFC8">
      <w:start w:val="1"/>
      <w:numFmt w:val="bullet"/>
      <w:pStyle w:val="Strich"/>
      <w:lvlText w:val=""/>
      <w:lvlJc w:val="left"/>
      <w:pPr>
        <w:tabs>
          <w:tab w:val="num" w:pos="425"/>
        </w:tabs>
        <w:ind w:left="425"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CC7FD2"/>
    <w:multiLevelType w:val="hybridMultilevel"/>
    <w:tmpl w:val="7BC81280"/>
    <w:lvl w:ilvl="0" w:tplc="35600632">
      <w:start w:val="1"/>
      <w:numFmt w:val="lowerLetter"/>
      <w:lvlText w:val="%1)"/>
      <w:lvlJc w:val="left"/>
      <w:pPr>
        <w:tabs>
          <w:tab w:val="num" w:pos="425"/>
        </w:tabs>
        <w:ind w:left="42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54509E2"/>
    <w:multiLevelType w:val="hybridMultilevel"/>
    <w:tmpl w:val="98A20746"/>
    <w:lvl w:ilvl="0" w:tplc="B7D4C910">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312966"/>
    <w:multiLevelType w:val="multilevel"/>
    <w:tmpl w:val="298EB758"/>
    <w:lvl w:ilvl="0">
      <w:start w:val="1"/>
      <w:numFmt w:val="decimal"/>
      <w:lvlText w:val="%1"/>
      <w:lvlJc w:val="left"/>
      <w:pPr>
        <w:tabs>
          <w:tab w:val="num" w:pos="851"/>
        </w:tabs>
        <w:ind w:left="851" w:hanging="851"/>
      </w:pPr>
      <w:rPr>
        <w:rFonts w:ascii="Arial" w:hAnsi="Arial" w:hint="default"/>
        <w:b/>
        <w:i w:val="0"/>
        <w:sz w:val="32"/>
      </w:rPr>
    </w:lvl>
    <w:lvl w:ilvl="1">
      <w:start w:val="1"/>
      <w:numFmt w:val="decimal"/>
      <w:lvlText w:val="%1.%2"/>
      <w:lvlJc w:val="left"/>
      <w:pPr>
        <w:tabs>
          <w:tab w:val="num" w:pos="851"/>
        </w:tabs>
        <w:ind w:left="851" w:hanging="851"/>
      </w:pPr>
      <w:rPr>
        <w:rFonts w:ascii="Arial" w:hAnsi="Arial" w:hint="default"/>
        <w:b/>
        <w:i w:val="0"/>
        <w:sz w:val="28"/>
      </w:rPr>
    </w:lvl>
    <w:lvl w:ilvl="2">
      <w:start w:val="1"/>
      <w:numFmt w:val="decimal"/>
      <w:lvlText w:val="%1.%2.%3"/>
      <w:lvlJc w:val="left"/>
      <w:pPr>
        <w:tabs>
          <w:tab w:val="num" w:pos="851"/>
        </w:tabs>
        <w:ind w:left="851" w:hanging="851"/>
      </w:pPr>
      <w:rPr>
        <w:b/>
        <w:i w:val="0"/>
        <w:sz w:val="24"/>
      </w:rPr>
    </w:lvl>
    <w:lvl w:ilvl="3">
      <w:start w:val="1"/>
      <w:numFmt w:val="decimal"/>
      <w:lvlText w:val="%1.%2.%3.%4"/>
      <w:lvlJc w:val="left"/>
      <w:pPr>
        <w:tabs>
          <w:tab w:val="num" w:pos="1080"/>
        </w:tabs>
        <w:ind w:left="851" w:hanging="851"/>
      </w:pPr>
      <w:rPr>
        <w:b/>
        <w:i w:val="0"/>
      </w:r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7C4544"/>
    <w:multiLevelType w:val="hybridMultilevel"/>
    <w:tmpl w:val="E43A3070"/>
    <w:lvl w:ilvl="0" w:tplc="37CAB448">
      <w:start w:val="1"/>
      <w:numFmt w:val="bullet"/>
      <w:lvlText w:val="-"/>
      <w:lvlJc w:val="left"/>
      <w:pPr>
        <w:tabs>
          <w:tab w:val="num" w:pos="360"/>
        </w:tabs>
        <w:ind w:left="360" w:hanging="360"/>
      </w:pPr>
      <w:rPr>
        <w:rFonts w:hAnsi="Courier New" w:hint="eastAsia"/>
      </w:rPr>
    </w:lvl>
    <w:lvl w:ilvl="1" w:tplc="B7D4C910">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DF1198"/>
    <w:multiLevelType w:val="hybridMultilevel"/>
    <w:tmpl w:val="60D8B9E0"/>
    <w:lvl w:ilvl="0" w:tplc="9CF881BC">
      <w:start w:val="1"/>
      <w:numFmt w:val="lowerLetter"/>
      <w:lvlText w:val="%1)"/>
      <w:lvlJc w:val="left"/>
      <w:pPr>
        <w:tabs>
          <w:tab w:val="num" w:pos="425"/>
        </w:tabs>
        <w:ind w:left="425" w:hanging="425"/>
      </w:pPr>
      <w:rPr>
        <w:rFonts w:hint="default"/>
      </w:rPr>
    </w:lvl>
    <w:lvl w:ilvl="1" w:tplc="B7D4C910">
      <w:start w:val="1"/>
      <w:numFmt w:val="bullet"/>
      <w:lvlText w:val="–"/>
      <w:lvlJc w:val="left"/>
      <w:pPr>
        <w:tabs>
          <w:tab w:val="num" w:pos="1440"/>
        </w:tabs>
        <w:ind w:left="1440" w:hanging="360"/>
      </w:pPr>
      <w:rPr>
        <w:rFonts w:ascii="Arial" w:hAnsi="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96B6BA3"/>
    <w:multiLevelType w:val="hybridMultilevel"/>
    <w:tmpl w:val="2362D114"/>
    <w:lvl w:ilvl="0" w:tplc="9CF881BC">
      <w:start w:val="1"/>
      <w:numFmt w:val="lowerLetter"/>
      <w:lvlText w:val="%1)"/>
      <w:lvlJc w:val="left"/>
      <w:pPr>
        <w:tabs>
          <w:tab w:val="num" w:pos="425"/>
        </w:tabs>
        <w:ind w:left="425" w:hanging="425"/>
      </w:pPr>
      <w:rPr>
        <w:rFonts w:hint="default"/>
      </w:rPr>
    </w:lvl>
    <w:lvl w:ilvl="1" w:tplc="37CAB448">
      <w:start w:val="1"/>
      <w:numFmt w:val="bullet"/>
      <w:lvlText w:val="-"/>
      <w:lvlJc w:val="left"/>
      <w:pPr>
        <w:tabs>
          <w:tab w:val="num" w:pos="1440"/>
        </w:tabs>
        <w:ind w:left="1440" w:hanging="360"/>
      </w:pPr>
      <w:rPr>
        <w:rFonts w:hAnsi="Courier New" w:hint="eastAsia"/>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A5F1F26"/>
    <w:multiLevelType w:val="hybridMultilevel"/>
    <w:tmpl w:val="68223F1A"/>
    <w:lvl w:ilvl="0" w:tplc="B7D4C910">
      <w:start w:val="1"/>
      <w:numFmt w:val="bullet"/>
      <w:lvlText w:val="–"/>
      <w:lvlJc w:val="left"/>
      <w:pPr>
        <w:tabs>
          <w:tab w:val="num" w:pos="720"/>
        </w:tabs>
        <w:ind w:left="720" w:hanging="360"/>
      </w:pPr>
      <w:rPr>
        <w:rFonts w:ascii="Arial"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783C68"/>
    <w:multiLevelType w:val="hybridMultilevel"/>
    <w:tmpl w:val="683AD240"/>
    <w:lvl w:ilvl="0" w:tplc="843EA9E2">
      <w:start w:val="1"/>
      <w:numFmt w:val="bullet"/>
      <w:pStyle w:val="PunktE"/>
      <w:lvlText w:val=""/>
      <w:lvlJc w:val="left"/>
      <w:pPr>
        <w:tabs>
          <w:tab w:val="num" w:pos="851"/>
        </w:tabs>
        <w:ind w:left="851" w:hanging="42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A47E28"/>
    <w:multiLevelType w:val="hybridMultilevel"/>
    <w:tmpl w:val="43AA287E"/>
    <w:lvl w:ilvl="0" w:tplc="37CAB448">
      <w:start w:val="1"/>
      <w:numFmt w:val="bullet"/>
      <w:lvlText w:val="-"/>
      <w:lvlJc w:val="left"/>
      <w:pPr>
        <w:tabs>
          <w:tab w:val="num" w:pos="360"/>
        </w:tabs>
        <w:ind w:left="360" w:hanging="360"/>
      </w:pPr>
      <w:rPr>
        <w:rFonts w:hAnsi="Courier New" w:hint="eastAsia"/>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C3421B"/>
    <w:multiLevelType w:val="hybridMultilevel"/>
    <w:tmpl w:val="A5949840"/>
    <w:lvl w:ilvl="0" w:tplc="08070017">
      <w:start w:val="1"/>
      <w:numFmt w:val="lowerLetter"/>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6" w15:restartNumberingAfterBreak="0">
    <w:nsid w:val="5EFD69BC"/>
    <w:multiLevelType w:val="hybridMultilevel"/>
    <w:tmpl w:val="35B6DBF4"/>
    <w:lvl w:ilvl="0" w:tplc="B7D4C910">
      <w:start w:val="1"/>
      <w:numFmt w:val="bullet"/>
      <w:lvlText w:val="–"/>
      <w:lvlJc w:val="left"/>
      <w:pPr>
        <w:tabs>
          <w:tab w:val="num" w:pos="360"/>
        </w:tabs>
        <w:ind w:left="360" w:hanging="360"/>
      </w:pPr>
      <w:rPr>
        <w:rFonts w:ascii="Arial"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DF33D4"/>
    <w:multiLevelType w:val="hybridMultilevel"/>
    <w:tmpl w:val="1C52CA8A"/>
    <w:lvl w:ilvl="0" w:tplc="66D2FED2">
      <w:start w:val="1"/>
      <w:numFmt w:val="lowerLetter"/>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8" w15:restartNumberingAfterBreak="0">
    <w:nsid w:val="666035EB"/>
    <w:multiLevelType w:val="hybridMultilevel"/>
    <w:tmpl w:val="6976473C"/>
    <w:lvl w:ilvl="0" w:tplc="2C4252F8">
      <w:start w:val="1"/>
      <w:numFmt w:val="bullet"/>
      <w:pStyle w:val="CDBBeilageStrich"/>
      <w:lvlText w:val="-"/>
      <w:lvlJc w:val="left"/>
      <w:pPr>
        <w:tabs>
          <w:tab w:val="num" w:pos="720"/>
        </w:tabs>
        <w:ind w:left="720" w:hanging="360"/>
      </w:pPr>
      <w:rPr>
        <w:rFonts w:ascii="Arial"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E10B00"/>
    <w:multiLevelType w:val="hybridMultilevel"/>
    <w:tmpl w:val="78EC9B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76100AA8"/>
    <w:multiLevelType w:val="hybridMultilevel"/>
    <w:tmpl w:val="62FCC294"/>
    <w:lvl w:ilvl="0" w:tplc="66D2FED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1"/>
  </w:num>
  <w:num w:numId="3">
    <w:abstractNumId w:val="13"/>
  </w:num>
  <w:num w:numId="4">
    <w:abstractNumId w:val="5"/>
  </w:num>
  <w:num w:numId="5">
    <w:abstractNumId w:val="2"/>
  </w:num>
  <w:num w:numId="6">
    <w:abstractNumId w:val="0"/>
  </w:num>
  <w:num w:numId="7">
    <w:abstractNumId w:val="20"/>
  </w:num>
  <w:num w:numId="8">
    <w:abstractNumId w:val="16"/>
  </w:num>
  <w:num w:numId="9">
    <w:abstractNumId w:val="11"/>
  </w:num>
  <w:num w:numId="10">
    <w:abstractNumId w:val="17"/>
  </w:num>
  <w:num w:numId="11">
    <w:abstractNumId w:val="10"/>
  </w:num>
  <w:num w:numId="12">
    <w:abstractNumId w:val="9"/>
  </w:num>
  <w:num w:numId="13">
    <w:abstractNumId w:val="3"/>
  </w:num>
  <w:num w:numId="14">
    <w:abstractNumId w:val="7"/>
  </w:num>
  <w:num w:numId="15">
    <w:abstractNumId w:val="14"/>
  </w:num>
  <w:num w:numId="16">
    <w:abstractNumId w:val="12"/>
  </w:num>
  <w:num w:numId="17">
    <w:abstractNumId w:val="4"/>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5"/>
  </w:num>
  <w:num w:numId="21">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it-CH" w:vendorID="64" w:dllVersion="6" w:nlCheck="1" w:checkStyle="0"/>
  <w:activeWritingStyle w:appName="MSWord" w:lang="en-GB" w:vendorID="64" w:dllVersion="6" w:nlCheck="1" w:checkStyle="1"/>
  <w:activeWritingStyle w:appName="MSWord" w:lang="fr-FR" w:vendorID="64" w:dllVersion="6" w:nlCheck="1" w:checkStyle="1"/>
  <w:activeWritingStyle w:appName="MSWord" w:lang="fr-CH" w:vendorID="64" w:dllVersion="6" w:nlCheck="1" w:checkStyle="1"/>
  <w:activeWritingStyle w:appName="MSWord" w:lang="en-US" w:vendorID="64" w:dllVersion="6" w:nlCheck="1" w:checkStyle="1"/>
  <w:activeWritingStyle w:appName="MSWord" w:lang="de-CH" w:vendorID="64" w:dllVersion="6" w:nlCheck="1" w:checkStyle="0"/>
  <w:activeWritingStyle w:appName="MSWord" w:lang="de-CH"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B81"/>
    <w:rsid w:val="00080491"/>
    <w:rsid w:val="000E7862"/>
    <w:rsid w:val="00164A85"/>
    <w:rsid w:val="001B0317"/>
    <w:rsid w:val="001D1C7B"/>
    <w:rsid w:val="002B6AD5"/>
    <w:rsid w:val="00380C2E"/>
    <w:rsid w:val="00383853"/>
    <w:rsid w:val="003904EA"/>
    <w:rsid w:val="00437437"/>
    <w:rsid w:val="004D1B4A"/>
    <w:rsid w:val="00527E66"/>
    <w:rsid w:val="006B6026"/>
    <w:rsid w:val="00713827"/>
    <w:rsid w:val="00833D87"/>
    <w:rsid w:val="008F1AE6"/>
    <w:rsid w:val="00955B54"/>
    <w:rsid w:val="00A02CA0"/>
    <w:rsid w:val="00AE4EF3"/>
    <w:rsid w:val="00B94A1F"/>
    <w:rsid w:val="00CC6A3C"/>
    <w:rsid w:val="00D12641"/>
    <w:rsid w:val="00D72751"/>
    <w:rsid w:val="00D76C9F"/>
    <w:rsid w:val="00DA2533"/>
    <w:rsid w:val="00E0552F"/>
    <w:rsid w:val="00E17B81"/>
    <w:rsid w:val="00E30EC8"/>
    <w:rsid w:val="00EC44C5"/>
    <w:rsid w:val="00F1154B"/>
    <w:rsid w:val="00F24CFA"/>
    <w:rsid w:val="00FF79F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19B4B0"/>
  <w15:chartTrackingRefBased/>
  <w15:docId w15:val="{6B58B336-F911-4D6B-931F-8EDC192D9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line="260" w:lineRule="atLeast"/>
    </w:pPr>
    <w:rPr>
      <w:rFonts w:ascii="Arial" w:hAnsi="Arial"/>
      <w:sz w:val="22"/>
      <w:lang w:eastAsia="en-US"/>
    </w:rPr>
  </w:style>
  <w:style w:type="paragraph" w:styleId="berschrift1">
    <w:name w:val="heading 1"/>
    <w:basedOn w:val="Standard"/>
    <w:next w:val="CDBTextkrper"/>
    <w:qFormat/>
    <w:pPr>
      <w:keepNext/>
      <w:numPr>
        <w:numId w:val="6"/>
      </w:numPr>
      <w:spacing w:after="120"/>
      <w:outlineLvl w:val="0"/>
    </w:pPr>
    <w:rPr>
      <w:rFonts w:cs="Arial"/>
      <w:b/>
      <w:bCs/>
      <w:kern w:val="28"/>
      <w:szCs w:val="42"/>
      <w:lang w:eastAsia="de-CH"/>
    </w:rPr>
  </w:style>
  <w:style w:type="paragraph" w:styleId="berschrift2">
    <w:name w:val="heading 2"/>
    <w:basedOn w:val="Standard"/>
    <w:next w:val="CDBTextkrper"/>
    <w:qFormat/>
    <w:pPr>
      <w:keepNext/>
      <w:numPr>
        <w:ilvl w:val="1"/>
        <w:numId w:val="6"/>
      </w:numPr>
      <w:spacing w:after="120"/>
      <w:outlineLvl w:val="1"/>
    </w:pPr>
    <w:rPr>
      <w:rFonts w:cs="Arial"/>
      <w:b/>
      <w:bCs/>
      <w:iCs/>
      <w:szCs w:val="28"/>
      <w:lang w:eastAsia="de-CH"/>
    </w:rPr>
  </w:style>
  <w:style w:type="paragraph" w:styleId="berschrift3">
    <w:name w:val="heading 3"/>
    <w:basedOn w:val="Standard"/>
    <w:next w:val="CDBTextkrper"/>
    <w:qFormat/>
    <w:pPr>
      <w:keepNext/>
      <w:numPr>
        <w:ilvl w:val="2"/>
        <w:numId w:val="6"/>
      </w:numPr>
      <w:spacing w:after="120"/>
      <w:outlineLvl w:val="2"/>
    </w:pPr>
    <w:rPr>
      <w:rFonts w:cs="Arial"/>
      <w:b/>
      <w:bCs/>
      <w:lang w:eastAsia="de-CH"/>
    </w:rPr>
  </w:style>
  <w:style w:type="paragraph" w:styleId="berschrift4">
    <w:name w:val="heading 4"/>
    <w:basedOn w:val="Standard"/>
    <w:next w:val="CDBTextkrper"/>
    <w:qFormat/>
    <w:pPr>
      <w:keepNext/>
      <w:numPr>
        <w:ilvl w:val="3"/>
        <w:numId w:val="6"/>
      </w:numPr>
      <w:tabs>
        <w:tab w:val="left" w:pos="993"/>
      </w:tabs>
      <w:spacing w:after="120"/>
      <w:outlineLvl w:val="3"/>
    </w:pPr>
    <w:rPr>
      <w:b/>
      <w:bCs/>
      <w:szCs w:val="28"/>
      <w:lang w:eastAsia="de-CH"/>
    </w:rPr>
  </w:style>
  <w:style w:type="paragraph" w:styleId="berschrift5">
    <w:name w:val="heading 5"/>
    <w:basedOn w:val="Standard"/>
    <w:next w:val="CDBTextkrper"/>
    <w:qFormat/>
    <w:pPr>
      <w:numPr>
        <w:ilvl w:val="4"/>
        <w:numId w:val="6"/>
      </w:numPr>
      <w:tabs>
        <w:tab w:val="left" w:pos="1134"/>
      </w:tabs>
      <w:spacing w:after="120"/>
      <w:outlineLvl w:val="4"/>
    </w:pPr>
    <w:rPr>
      <w:b/>
      <w:bCs/>
      <w:iCs/>
      <w:szCs w:val="26"/>
      <w:lang w:eastAsia="de-CH"/>
    </w:rPr>
  </w:style>
  <w:style w:type="paragraph" w:styleId="berschrift6">
    <w:name w:val="heading 6"/>
    <w:basedOn w:val="Standard"/>
    <w:next w:val="CDBTextkrper"/>
    <w:qFormat/>
    <w:pPr>
      <w:numPr>
        <w:ilvl w:val="5"/>
        <w:numId w:val="6"/>
      </w:numPr>
      <w:tabs>
        <w:tab w:val="left" w:pos="1276"/>
      </w:tabs>
      <w:spacing w:after="120"/>
      <w:outlineLvl w:val="5"/>
    </w:pPr>
    <w:rPr>
      <w:b/>
      <w:bCs/>
      <w:szCs w:val="22"/>
      <w:lang w:eastAsia="de-CH"/>
    </w:rPr>
  </w:style>
  <w:style w:type="paragraph" w:styleId="berschrift7">
    <w:name w:val="heading 7"/>
    <w:basedOn w:val="Standard"/>
    <w:next w:val="CDBTextkrper"/>
    <w:qFormat/>
    <w:pPr>
      <w:numPr>
        <w:ilvl w:val="6"/>
        <w:numId w:val="6"/>
      </w:numPr>
      <w:tabs>
        <w:tab w:val="left" w:pos="1418"/>
      </w:tabs>
      <w:spacing w:after="120"/>
      <w:outlineLvl w:val="6"/>
    </w:pPr>
    <w:rPr>
      <w:b/>
      <w:szCs w:val="24"/>
      <w:lang w:eastAsia="de-CH"/>
    </w:rPr>
  </w:style>
  <w:style w:type="paragraph" w:styleId="berschrift8">
    <w:name w:val="heading 8"/>
    <w:basedOn w:val="Standard"/>
    <w:next w:val="CDBTextkrper"/>
    <w:qFormat/>
    <w:pPr>
      <w:numPr>
        <w:ilvl w:val="7"/>
        <w:numId w:val="6"/>
      </w:numPr>
      <w:tabs>
        <w:tab w:val="left" w:pos="1559"/>
      </w:tabs>
      <w:spacing w:after="120"/>
      <w:outlineLvl w:val="7"/>
    </w:pPr>
    <w:rPr>
      <w:b/>
      <w:iCs/>
      <w:szCs w:val="24"/>
      <w:lang w:eastAsia="de-CH"/>
    </w:rPr>
  </w:style>
  <w:style w:type="paragraph" w:styleId="berschrift9">
    <w:name w:val="heading 9"/>
    <w:basedOn w:val="Standard"/>
    <w:next w:val="CDBTextkrper"/>
    <w:qFormat/>
    <w:pPr>
      <w:numPr>
        <w:ilvl w:val="8"/>
        <w:numId w:val="6"/>
      </w:numPr>
      <w:tabs>
        <w:tab w:val="left" w:pos="1701"/>
      </w:tabs>
      <w:spacing w:after="120"/>
      <w:outlineLvl w:val="8"/>
    </w:pPr>
    <w:rPr>
      <w:rFonts w:cs="Arial"/>
      <w:b/>
      <w:szCs w:val="22"/>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pPr>
      <w:ind w:left="851"/>
    </w:pPr>
  </w:style>
  <w:style w:type="paragraph" w:styleId="Titel">
    <w:name w:val="Title"/>
    <w:basedOn w:val="Standard"/>
    <w:next w:val="Standard"/>
    <w:qFormat/>
    <w:pPr>
      <w:spacing w:before="240" w:after="60"/>
      <w:outlineLvl w:val="0"/>
    </w:pPr>
    <w:rPr>
      <w:b/>
      <w:kern w:val="28"/>
      <w:sz w:val="28"/>
    </w:rPr>
  </w:style>
  <w:style w:type="paragraph" w:customStyle="1" w:styleId="Punkt">
    <w:name w:val="Punkt"/>
    <w:basedOn w:val="Standard"/>
    <w:pPr>
      <w:numPr>
        <w:numId w:val="2"/>
      </w:numPr>
    </w:pPr>
  </w:style>
  <w:style w:type="paragraph" w:customStyle="1" w:styleId="TuV">
    <w:name w:val="TuV"/>
    <w:basedOn w:val="CDBTextkrper"/>
    <w:pPr>
      <w:spacing w:line="260" w:lineRule="exact"/>
    </w:pPr>
    <w:rPr>
      <w:lang w:eastAsia="en-US"/>
    </w:rPr>
  </w:style>
  <w:style w:type="paragraph" w:customStyle="1" w:styleId="TuVf">
    <w:name w:val="TuV f"/>
    <w:basedOn w:val="Standard"/>
    <w:link w:val="TuVfChar"/>
    <w:pPr>
      <w:tabs>
        <w:tab w:val="left" w:pos="5670"/>
      </w:tabs>
      <w:spacing w:after="260"/>
    </w:pPr>
    <w:rPr>
      <w:lang w:val="fr-CH"/>
    </w:rPr>
  </w:style>
  <w:style w:type="paragraph" w:customStyle="1" w:styleId="Strich">
    <w:name w:val="Strich"/>
    <w:basedOn w:val="Standard"/>
    <w:pPr>
      <w:numPr>
        <w:numId w:val="4"/>
      </w:numPr>
    </w:pPr>
  </w:style>
  <w:style w:type="paragraph" w:customStyle="1" w:styleId="PunktE">
    <w:name w:val="PunktE"/>
    <w:basedOn w:val="Standardeinzug"/>
    <w:pPr>
      <w:numPr>
        <w:numId w:val="3"/>
      </w:numPr>
    </w:pPr>
  </w:style>
  <w:style w:type="paragraph" w:customStyle="1" w:styleId="StrichE">
    <w:name w:val="StrichE"/>
    <w:basedOn w:val="Standardeinzug"/>
    <w:pPr>
      <w:numPr>
        <w:numId w:val="5"/>
      </w:numPr>
    </w:pPr>
  </w:style>
  <w:style w:type="paragraph" w:customStyle="1" w:styleId="Logo">
    <w:name w:val="Logo"/>
    <w:basedOn w:val="Standard"/>
    <w:next w:val="Standar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CDBAbsenderinformation">
    <w:name w:val="CDB_Absenderinformation"/>
    <w:basedOn w:val="Fuzeile"/>
    <w:pPr>
      <w:tabs>
        <w:tab w:val="clear" w:pos="4536"/>
        <w:tab w:val="clear" w:pos="9072"/>
      </w:tabs>
      <w:suppressAutoHyphens/>
      <w:spacing w:line="200" w:lineRule="exact"/>
    </w:pPr>
    <w:rPr>
      <w:noProof/>
      <w:sz w:val="15"/>
      <w:szCs w:val="15"/>
      <w:lang w:eastAsia="de-CH"/>
    </w:rPr>
  </w:style>
  <w:style w:type="paragraph" w:customStyle="1" w:styleId="CDBAdressat">
    <w:name w:val="CDB_Adressat"/>
    <w:basedOn w:val="Standard"/>
    <w:pPr>
      <w:spacing w:line="260" w:lineRule="exact"/>
    </w:pPr>
    <w:rPr>
      <w:lang w:eastAsia="de-CH"/>
    </w:rPr>
  </w:style>
  <w:style w:type="paragraph" w:customStyle="1" w:styleId="CDBAdressatfett">
    <w:name w:val="CDB_Adressat_fett"/>
    <w:basedOn w:val="CDBAdressat"/>
    <w:rPr>
      <w:b/>
    </w:rPr>
  </w:style>
  <w:style w:type="paragraph" w:customStyle="1" w:styleId="CDBAdressatPersnlich">
    <w:name w:val="CDB_Adressat_Persönlich"/>
    <w:basedOn w:val="CDBAdressat"/>
    <w:rPr>
      <w:i/>
      <w:iCs/>
    </w:rPr>
  </w:style>
  <w:style w:type="paragraph" w:customStyle="1" w:styleId="CDBAnrede">
    <w:name w:val="CDB_Anrede"/>
    <w:basedOn w:val="Standard"/>
    <w:pPr>
      <w:spacing w:after="260" w:line="260" w:lineRule="exact"/>
    </w:pPr>
    <w:rPr>
      <w:lang w:eastAsia="de-CH"/>
    </w:rPr>
  </w:style>
  <w:style w:type="paragraph" w:customStyle="1" w:styleId="CDBTextkrper">
    <w:name w:val="CDB_Textkörper"/>
    <w:basedOn w:val="Standard"/>
    <w:pPr>
      <w:spacing w:after="260"/>
    </w:pPr>
    <w:rPr>
      <w:lang w:eastAsia="de-CH"/>
    </w:rPr>
  </w:style>
  <w:style w:type="paragraph" w:customStyle="1" w:styleId="CDBBeilage">
    <w:name w:val="CDB_Beilage"/>
    <w:basedOn w:val="CDBTextkrper"/>
    <w:pPr>
      <w:spacing w:after="0"/>
    </w:pPr>
  </w:style>
  <w:style w:type="paragraph" w:customStyle="1" w:styleId="CDBBeilageStrich">
    <w:name w:val="CDB_Beilage_Strich"/>
    <w:basedOn w:val="CDBBeilage"/>
    <w:pPr>
      <w:numPr>
        <w:numId w:val="1"/>
      </w:numPr>
      <w:tabs>
        <w:tab w:val="left" w:pos="142"/>
      </w:tabs>
    </w:pPr>
  </w:style>
  <w:style w:type="paragraph" w:customStyle="1" w:styleId="CDBBeilagen">
    <w:name w:val="CDB_Beilagen"/>
    <w:basedOn w:val="Standard"/>
    <w:next w:val="CDBBeilage"/>
    <w:pPr>
      <w:spacing w:before="780" w:line="260" w:lineRule="exact"/>
    </w:pPr>
    <w:rPr>
      <w:lang w:eastAsia="de-CH"/>
    </w:rPr>
  </w:style>
  <w:style w:type="paragraph" w:customStyle="1" w:styleId="CDBBetreff">
    <w:name w:val="CDB_Betreff"/>
    <w:basedOn w:val="Standard"/>
    <w:next w:val="Standard"/>
    <w:pPr>
      <w:spacing w:after="260"/>
    </w:pPr>
    <w:rPr>
      <w:b/>
      <w:lang w:eastAsia="de-CH"/>
    </w:rPr>
  </w:style>
  <w:style w:type="paragraph" w:customStyle="1" w:styleId="CDBGrussformel">
    <w:name w:val="CDB_Grussformel"/>
    <w:basedOn w:val="Standard"/>
    <w:pPr>
      <w:spacing w:line="260" w:lineRule="exact"/>
    </w:pPr>
    <w:rPr>
      <w:lang w:eastAsia="de-CH"/>
    </w:rPr>
  </w:style>
  <w:style w:type="paragraph" w:customStyle="1" w:styleId="CDBHierarchie">
    <w:name w:val="CDB_Hierarchie"/>
    <w:basedOn w:val="Kopfzeile"/>
    <w:pPr>
      <w:tabs>
        <w:tab w:val="clear" w:pos="4536"/>
        <w:tab w:val="clear" w:pos="9072"/>
      </w:tabs>
      <w:suppressAutoHyphens/>
      <w:spacing w:line="200" w:lineRule="exact"/>
    </w:pPr>
    <w:rPr>
      <w:noProof/>
      <w:sz w:val="15"/>
      <w:lang w:eastAsia="de-CH"/>
    </w:rPr>
  </w:style>
  <w:style w:type="paragraph" w:customStyle="1" w:styleId="CDBKopfDept">
    <w:name w:val="CDB_KopfDept"/>
    <w:basedOn w:val="Standard"/>
    <w:pPr>
      <w:suppressAutoHyphens/>
      <w:spacing w:after="100" w:line="200" w:lineRule="exact"/>
    </w:pPr>
    <w:rPr>
      <w:noProof/>
      <w:sz w:val="15"/>
      <w:lang w:eastAsia="de-CH"/>
    </w:rPr>
  </w:style>
  <w:style w:type="paragraph" w:customStyle="1" w:styleId="CDBKopfFett">
    <w:name w:val="CDB_KopfFett"/>
    <w:basedOn w:val="Standard"/>
    <w:pPr>
      <w:suppressAutoHyphens/>
      <w:spacing w:line="200" w:lineRule="exact"/>
    </w:pPr>
    <w:rPr>
      <w:b/>
      <w:noProof/>
      <w:sz w:val="15"/>
      <w:lang w:eastAsia="de-CH"/>
    </w:rPr>
  </w:style>
  <w:style w:type="paragraph" w:customStyle="1" w:styleId="CDBLogo">
    <w:name w:val="CDB_Logo"/>
    <w:rPr>
      <w:rFonts w:ascii="Arial" w:hAnsi="Arial"/>
      <w:noProof/>
      <w:sz w:val="15"/>
    </w:rPr>
  </w:style>
  <w:style w:type="paragraph" w:customStyle="1" w:styleId="CDBRef">
    <w:name w:val="CDB_Ref"/>
    <w:basedOn w:val="Standard"/>
    <w:next w:val="Standard"/>
    <w:pPr>
      <w:spacing w:line="200" w:lineRule="exact"/>
    </w:pPr>
    <w:rPr>
      <w:bCs/>
      <w:sz w:val="15"/>
      <w:lang w:eastAsia="de-CH"/>
    </w:rPr>
  </w:style>
  <w:style w:type="paragraph" w:customStyle="1" w:styleId="CDBOrtDatum">
    <w:name w:val="CDB_Ort_Datum"/>
    <w:basedOn w:val="CDBRef"/>
    <w:pPr>
      <w:spacing w:line="260" w:lineRule="exact"/>
    </w:pPr>
    <w:rPr>
      <w:bCs w:val="0"/>
      <w:sz w:val="22"/>
    </w:rPr>
  </w:style>
  <w:style w:type="paragraph" w:customStyle="1" w:styleId="CDBPfadname">
    <w:name w:val="CDB_Pfadname"/>
    <w:basedOn w:val="Standard"/>
    <w:pPr>
      <w:spacing w:line="160" w:lineRule="exact"/>
    </w:pPr>
    <w:rPr>
      <w:noProof/>
      <w:sz w:val="12"/>
      <w:szCs w:val="12"/>
      <w:lang w:eastAsia="de-CH"/>
    </w:rPr>
  </w:style>
  <w:style w:type="paragraph" w:customStyle="1" w:styleId="CDBPlatzhalter">
    <w:name w:val="CDB_Platzhalter"/>
    <w:basedOn w:val="Standard"/>
    <w:rPr>
      <w:sz w:val="2"/>
      <w:szCs w:val="2"/>
      <w:lang w:eastAsia="de-CH"/>
    </w:rPr>
  </w:style>
  <w:style w:type="paragraph" w:customStyle="1" w:styleId="CDBPost">
    <w:name w:val="CDB_Post"/>
    <w:basedOn w:val="Standard"/>
    <w:pPr>
      <w:spacing w:after="140" w:line="200" w:lineRule="exact"/>
    </w:pPr>
    <w:rPr>
      <w:sz w:val="14"/>
      <w:u w:val="single"/>
      <w:lang w:eastAsia="de-CH"/>
    </w:rPr>
  </w:style>
  <w:style w:type="paragraph" w:customStyle="1" w:styleId="CDBRefKlassifizierungsvermerk">
    <w:name w:val="CDB_Ref_Klassifizierungsvermerk"/>
    <w:basedOn w:val="CDBRef"/>
    <w:rPr>
      <w:b/>
      <w:bCs w:val="0"/>
    </w:rPr>
  </w:style>
  <w:style w:type="paragraph" w:customStyle="1" w:styleId="CDBSeite">
    <w:name w:val="CDB_Seite"/>
    <w:basedOn w:val="Standard"/>
    <w:pPr>
      <w:suppressAutoHyphens/>
      <w:spacing w:line="200" w:lineRule="exact"/>
      <w:jc w:val="right"/>
    </w:pPr>
    <w:rPr>
      <w:sz w:val="14"/>
      <w:szCs w:val="14"/>
      <w:lang w:eastAsia="de-CH"/>
    </w:rPr>
  </w:style>
  <w:style w:type="paragraph" w:customStyle="1" w:styleId="CDBUnterschriftAmt">
    <w:name w:val="CDB_Unterschrift_Amt"/>
    <w:basedOn w:val="Standard"/>
    <w:pPr>
      <w:spacing w:after="260" w:line="260" w:lineRule="exact"/>
    </w:pPr>
    <w:rPr>
      <w:lang w:eastAsia="de-CH"/>
    </w:rPr>
  </w:style>
  <w:style w:type="paragraph" w:customStyle="1" w:styleId="CDBUnterschriftFunktion">
    <w:name w:val="CDB_Unterschrift_Funktion"/>
    <w:basedOn w:val="Standard"/>
    <w:pPr>
      <w:spacing w:line="260" w:lineRule="exact"/>
    </w:pPr>
    <w:rPr>
      <w:lang w:eastAsia="de-CH"/>
    </w:rPr>
  </w:style>
  <w:style w:type="paragraph" w:customStyle="1" w:styleId="CDBUnterschriftPerson">
    <w:name w:val="CDB_Unterschrift_Person"/>
    <w:basedOn w:val="Standard"/>
    <w:pPr>
      <w:spacing w:before="780" w:line="260" w:lineRule="exact"/>
    </w:pPr>
    <w:rPr>
      <w:lang w:eastAsia="de-CH"/>
    </w:rPr>
  </w:style>
  <w:style w:type="paragraph" w:customStyle="1" w:styleId="CDBZeichen">
    <w:name w:val="CDB_Zeichen"/>
    <w:basedOn w:val="CDBRef"/>
  </w:style>
  <w:style w:type="paragraph" w:styleId="Textkrper">
    <w:name w:val="Body Text"/>
    <w:basedOn w:val="Standard"/>
    <w:pPr>
      <w:spacing w:after="260"/>
    </w:pPr>
  </w:style>
  <w:style w:type="paragraph" w:styleId="Sprechblasentext">
    <w:name w:val="Balloon Text"/>
    <w:basedOn w:val="Standard"/>
    <w:semiHidden/>
    <w:rPr>
      <w:rFonts w:ascii="Tahoma" w:hAnsi="Tahoma" w:cs="Tahoma"/>
      <w:sz w:val="16"/>
      <w:szCs w:val="16"/>
    </w:rPr>
  </w:style>
  <w:style w:type="paragraph" w:customStyle="1" w:styleId="Absatz">
    <w:name w:val="Absatz"/>
    <w:pPr>
      <w:widowControl w:val="0"/>
      <w:tabs>
        <w:tab w:val="left" w:pos="347"/>
        <w:tab w:val="left" w:pos="602"/>
        <w:tab w:val="left" w:pos="831"/>
        <w:tab w:val="left" w:pos="1182"/>
        <w:tab w:val="left" w:pos="1471"/>
        <w:tab w:val="left" w:pos="1805"/>
        <w:tab w:val="left" w:pos="2407"/>
        <w:tab w:val="left" w:pos="3008"/>
        <w:tab w:val="left" w:pos="3610"/>
        <w:tab w:val="left" w:pos="4211"/>
        <w:tab w:val="left" w:pos="4726"/>
        <w:tab w:val="left" w:pos="5414"/>
        <w:tab w:val="left" w:pos="5640"/>
        <w:tab w:val="left" w:pos="6016"/>
        <w:tab w:val="left" w:pos="6617"/>
        <w:tab w:val="left" w:pos="7219"/>
        <w:tab w:val="left" w:pos="7820"/>
        <w:tab w:val="left" w:pos="8422"/>
      </w:tabs>
      <w:autoSpaceDE w:val="0"/>
      <w:autoSpaceDN w:val="0"/>
      <w:adjustRightInd w:val="0"/>
      <w:spacing w:after="135" w:line="270" w:lineRule="exact"/>
      <w:ind w:right="1"/>
    </w:pPr>
    <w:rPr>
      <w:rFonts w:ascii="Times" w:hAnsi="Times" w:cs="Times"/>
      <w:noProof/>
      <w:sz w:val="24"/>
      <w:szCs w:val="24"/>
      <w:lang w:val="en-US" w:eastAsia="en-US"/>
    </w:rPr>
  </w:style>
  <w:style w:type="character" w:styleId="Hyperlink">
    <w:name w:val="Hyperlink"/>
    <w:basedOn w:val="Absatz-Standardschriftart"/>
    <w:rPr>
      <w:color w:val="0000FF"/>
      <w:u w:val="single"/>
    </w:rPr>
  </w:style>
  <w:style w:type="character" w:styleId="Kommentarzeichen">
    <w:name w:val="annotation reference"/>
    <w:basedOn w:val="Absatz-Standardschriftart"/>
    <w:semiHidden/>
    <w:rPr>
      <w:sz w:val="16"/>
      <w:szCs w:val="16"/>
    </w:rPr>
  </w:style>
  <w:style w:type="paragraph" w:styleId="Kommentartext">
    <w:name w:val="annotation text"/>
    <w:basedOn w:val="Standard"/>
    <w:semiHidden/>
    <w:pPr>
      <w:spacing w:line="240" w:lineRule="auto"/>
    </w:pPr>
    <w:rPr>
      <w:sz w:val="20"/>
    </w:rPr>
  </w:style>
  <w:style w:type="character" w:styleId="BesuchterLink">
    <w:name w:val="FollowedHyperlink"/>
    <w:basedOn w:val="Absatz-Standardschriftart"/>
    <w:rPr>
      <w:color w:val="800080"/>
      <w:u w:val="single"/>
    </w:rPr>
  </w:style>
  <w:style w:type="character" w:customStyle="1" w:styleId="TuVfChar">
    <w:name w:val="TuV f Char"/>
    <w:basedOn w:val="Absatz-Standardschriftart"/>
    <w:link w:val="TuVf"/>
    <w:rPr>
      <w:rFonts w:ascii="Arial" w:hAnsi="Arial"/>
      <w:sz w:val="22"/>
      <w:lang w:val="fr-CH" w:eastAsia="en-US" w:bidi="ar-SA"/>
    </w:rPr>
  </w:style>
  <w:style w:type="paragraph" w:styleId="Funotentext">
    <w:name w:val="footnote text"/>
    <w:basedOn w:val="Standard"/>
    <w:link w:val="FunotentextZchn"/>
    <w:semiHidden/>
    <w:pPr>
      <w:keepNext/>
      <w:keepLines/>
      <w:spacing w:line="200" w:lineRule="atLeast"/>
    </w:pPr>
    <w:rPr>
      <w:rFonts w:cs="Arial"/>
      <w:sz w:val="16"/>
      <w:lang w:eastAsia="de-CH"/>
    </w:rPr>
  </w:style>
  <w:style w:type="character" w:styleId="Funotenzeichen">
    <w:name w:val="footnote reference"/>
    <w:basedOn w:val="Absatz-Standardschriftart"/>
    <w:semiHidden/>
    <w:rPr>
      <w:rFonts w:ascii="Arial" w:hAnsi="Arial"/>
      <w:vertAlign w:val="superscript"/>
    </w:rPr>
  </w:style>
  <w:style w:type="paragraph" w:styleId="Dokumentstruktur">
    <w:name w:val="Document Map"/>
    <w:basedOn w:val="Standard"/>
    <w:semiHidden/>
    <w:pPr>
      <w:shd w:val="clear" w:color="auto" w:fill="000080"/>
    </w:pPr>
    <w:rPr>
      <w:rFonts w:ascii="Tahoma" w:hAnsi="Tahoma" w:cs="Tahoma"/>
    </w:rPr>
  </w:style>
  <w:style w:type="character" w:customStyle="1" w:styleId="FunotentextZchn">
    <w:name w:val="Fußnotentext Zchn"/>
    <w:basedOn w:val="Absatz-Standardschriftart"/>
    <w:link w:val="Funotentext"/>
    <w:semiHidden/>
    <w:rPr>
      <w:rFonts w:ascii="Arial" w:hAnsi="Arial" w:cs="Arial"/>
      <w:sz w:val="16"/>
    </w:rPr>
  </w:style>
  <w:style w:type="paragraph" w:styleId="Listenabsatz">
    <w:name w:val="List Paragraph"/>
    <w:basedOn w:val="Standard"/>
    <w:uiPriority w:val="34"/>
    <w:qFormat/>
    <w:rsid w:val="00E17B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9E618206-8DE2-4B5D-875C-F357A869BE66}">
  <ds:schemaRefs>
    <ds:schemaRef ds:uri="http://schemas.microsoft.com/sharepoint/v3/contenttype/forms"/>
  </ds:schemaRefs>
</ds:datastoreItem>
</file>

<file path=customXml/itemProps2.xml><?xml version="1.0" encoding="utf-8"?>
<ds:datastoreItem xmlns:ds="http://schemas.openxmlformats.org/officeDocument/2006/customXml" ds:itemID="{73F8458F-7B2D-4AC7-AC36-BC01ADAA0D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A4F349D-897C-4DA8-9B52-56E70A1F0A5F}">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153</Words>
  <Characters>797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Winkler Marc BAZG</dc:creator>
  <cp:keywords/>
  <dc:description/>
  <cp:lastModifiedBy>Winkler Marc BAZG</cp:lastModifiedBy>
  <cp:revision>2</cp:revision>
  <cp:lastPrinted>2011-11-22T11:07:00Z</cp:lastPrinted>
  <dcterms:created xsi:type="dcterms:W3CDTF">2023-02-07T13:22:00Z</dcterms:created>
  <dcterms:modified xsi:type="dcterms:W3CDTF">2023-02-07T13:22:00Z</dcterms:modified>
</cp:coreProperties>
</file>